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36" w:rsidRPr="002D05D3" w:rsidRDefault="005D0636">
      <w:pPr>
        <w:pStyle w:val="Title"/>
        <w:ind w:left="0" w:firstLine="0"/>
        <w:rPr>
          <w:rFonts w:ascii="Arial Narrow" w:hAnsi="Arial Narrow"/>
        </w:rPr>
      </w:pPr>
      <w:r w:rsidRPr="002D05D3">
        <w:rPr>
          <w:rFonts w:ascii="Arial Narrow" w:hAnsi="Arial Narrow"/>
        </w:rPr>
        <w:t>REQUEST FOR EXPRESSION OF INTEREST (EOI)</w:t>
      </w:r>
    </w:p>
    <w:p w:rsidR="005D0636" w:rsidRPr="002D05D3" w:rsidRDefault="005D0636">
      <w:pPr>
        <w:pStyle w:val="Title"/>
        <w:ind w:left="0" w:firstLine="0"/>
        <w:rPr>
          <w:rFonts w:ascii="Arial Narrow" w:hAnsi="Arial Narrow"/>
        </w:rPr>
      </w:pPr>
    </w:p>
    <w:p w:rsidR="00BD7776" w:rsidRPr="002D05D3" w:rsidRDefault="00BD7776" w:rsidP="004A4E63">
      <w:pPr>
        <w:pStyle w:val="Title"/>
        <w:tabs>
          <w:tab w:val="clear" w:pos="426"/>
          <w:tab w:val="left" w:pos="142"/>
        </w:tabs>
        <w:ind w:left="0" w:firstLine="0"/>
        <w:jc w:val="left"/>
        <w:rPr>
          <w:rFonts w:ascii="Arial Narrow" w:hAnsi="Arial Narrow"/>
          <w:szCs w:val="24"/>
        </w:rPr>
      </w:pPr>
      <w:r w:rsidRPr="002D05D3">
        <w:rPr>
          <w:rFonts w:ascii="Arial Narrow" w:hAnsi="Arial Narrow"/>
          <w:szCs w:val="24"/>
        </w:rPr>
        <w:t xml:space="preserve">Subject: </w:t>
      </w:r>
      <w:bookmarkStart w:id="0" w:name="OLE_LINK1"/>
      <w:bookmarkStart w:id="1" w:name="OLE_LINK2"/>
      <w:r w:rsidR="00E0719B">
        <w:rPr>
          <w:rFonts w:ascii="Arial Narrow" w:hAnsi="Arial Narrow"/>
          <w:szCs w:val="24"/>
        </w:rPr>
        <w:t xml:space="preserve"> </w:t>
      </w:r>
      <w:bookmarkEnd w:id="0"/>
      <w:bookmarkEnd w:id="1"/>
      <w:r w:rsidR="00227580" w:rsidRPr="00227580">
        <w:rPr>
          <w:rFonts w:ascii="Arial Narrow" w:hAnsi="Arial Narrow" w:cs="Arial"/>
          <w:szCs w:val="24"/>
        </w:rPr>
        <w:t>“</w:t>
      </w:r>
      <w:r w:rsidR="00442105" w:rsidRPr="00442105">
        <w:rPr>
          <w:rFonts w:ascii="Arial Narrow" w:hAnsi="Arial Narrow" w:cs="Arial"/>
          <w:szCs w:val="24"/>
        </w:rPr>
        <w:t>Trusted Digital Repository (TDR) Prototype Development</w:t>
      </w:r>
      <w:r w:rsidR="00227580" w:rsidRPr="00227580">
        <w:rPr>
          <w:rFonts w:ascii="Arial Narrow" w:hAnsi="Arial Narrow" w:cs="Arial"/>
          <w:szCs w:val="24"/>
        </w:rPr>
        <w:t>”.</w:t>
      </w:r>
    </w:p>
    <w:p w:rsidR="00BD7776" w:rsidRPr="002D05D3" w:rsidRDefault="00BD7776" w:rsidP="00BD7776">
      <w:pPr>
        <w:pStyle w:val="Title"/>
        <w:ind w:left="0" w:firstLine="0"/>
        <w:jc w:val="both"/>
        <w:rPr>
          <w:rFonts w:ascii="Arial Narrow" w:hAnsi="Arial Narrow"/>
          <w:szCs w:val="24"/>
        </w:rPr>
      </w:pPr>
    </w:p>
    <w:p w:rsidR="00BD7776" w:rsidRPr="002D05D3" w:rsidRDefault="00BD7776" w:rsidP="00B604C8">
      <w:pPr>
        <w:pStyle w:val="Title"/>
        <w:tabs>
          <w:tab w:val="clear" w:pos="0"/>
          <w:tab w:val="clear" w:pos="3456"/>
          <w:tab w:val="left" w:pos="-142"/>
          <w:tab w:val="left" w:pos="3969"/>
        </w:tabs>
        <w:ind w:left="0" w:firstLine="0"/>
        <w:jc w:val="both"/>
        <w:rPr>
          <w:rFonts w:ascii="Arial Narrow" w:hAnsi="Arial Narrow"/>
          <w:color w:val="FF0000"/>
          <w:u w:val="none"/>
        </w:rPr>
      </w:pPr>
      <w:r w:rsidRPr="002D05D3">
        <w:rPr>
          <w:rFonts w:ascii="Arial Narrow" w:hAnsi="Arial Narrow"/>
          <w:u w:val="none"/>
        </w:rPr>
        <w:t xml:space="preserve">Date of this EOI:   </w:t>
      </w:r>
      <w:r w:rsidRPr="002D05D3">
        <w:rPr>
          <w:rFonts w:ascii="Arial Narrow" w:hAnsi="Arial Narrow"/>
          <w:u w:val="none"/>
        </w:rPr>
        <w:tab/>
      </w:r>
      <w:r w:rsidRPr="002D05D3">
        <w:rPr>
          <w:rFonts w:ascii="Arial Narrow" w:hAnsi="Arial Narrow"/>
          <w:u w:val="none"/>
        </w:rPr>
        <w:tab/>
      </w:r>
      <w:r w:rsidRPr="002D05D3">
        <w:rPr>
          <w:rFonts w:ascii="Arial Narrow" w:hAnsi="Arial Narrow"/>
          <w:u w:val="none"/>
        </w:rPr>
        <w:tab/>
      </w:r>
      <w:r w:rsidRPr="002D05D3">
        <w:rPr>
          <w:rFonts w:ascii="Arial Narrow" w:hAnsi="Arial Narrow"/>
          <w:b w:val="0"/>
          <w:color w:val="000000"/>
          <w:u w:val="none"/>
        </w:rPr>
        <w:t xml:space="preserve">                    </w:t>
      </w:r>
      <w:r w:rsidR="00227580">
        <w:rPr>
          <w:rFonts w:ascii="Arial Narrow" w:hAnsi="Arial Narrow"/>
          <w:b w:val="0"/>
          <w:color w:val="000000"/>
          <w:u w:val="none"/>
        </w:rPr>
        <w:t>08</w:t>
      </w:r>
      <w:r w:rsidR="00321B58">
        <w:rPr>
          <w:rFonts w:ascii="Arial Narrow" w:hAnsi="Arial Narrow"/>
          <w:b w:val="0"/>
          <w:color w:val="000000"/>
          <w:u w:val="none"/>
        </w:rPr>
        <w:t xml:space="preserve"> </w:t>
      </w:r>
      <w:r w:rsidR="00B4206D" w:rsidRPr="002D05D3">
        <w:rPr>
          <w:rFonts w:ascii="Arial Narrow" w:hAnsi="Arial Narrow"/>
          <w:b w:val="0"/>
          <w:color w:val="000000"/>
          <w:u w:val="none"/>
        </w:rPr>
        <w:t>Ju</w:t>
      </w:r>
      <w:r w:rsidR="00227580">
        <w:rPr>
          <w:rFonts w:ascii="Arial Narrow" w:hAnsi="Arial Narrow"/>
          <w:b w:val="0"/>
          <w:color w:val="000000"/>
          <w:u w:val="none"/>
        </w:rPr>
        <w:t>ly</w:t>
      </w:r>
      <w:r w:rsidR="00B4206D" w:rsidRPr="002D05D3">
        <w:rPr>
          <w:rFonts w:ascii="Arial Narrow" w:hAnsi="Arial Narrow"/>
          <w:b w:val="0"/>
          <w:color w:val="000000"/>
          <w:u w:val="none"/>
        </w:rPr>
        <w:t xml:space="preserve"> </w:t>
      </w:r>
      <w:r w:rsidR="0026725C" w:rsidRPr="002D05D3">
        <w:rPr>
          <w:rFonts w:ascii="Arial Narrow" w:hAnsi="Arial Narrow"/>
          <w:b w:val="0"/>
          <w:bCs/>
          <w:color w:val="000000"/>
          <w:u w:val="none"/>
        </w:rPr>
        <w:t>201</w:t>
      </w:r>
      <w:r w:rsidR="00D11E89" w:rsidRPr="002D05D3">
        <w:rPr>
          <w:rFonts w:ascii="Arial Narrow" w:hAnsi="Arial Narrow"/>
          <w:b w:val="0"/>
          <w:bCs/>
          <w:color w:val="000000"/>
          <w:u w:val="none"/>
        </w:rPr>
        <w:t>3</w:t>
      </w:r>
    </w:p>
    <w:p w:rsidR="00BD7776" w:rsidRPr="002D05D3" w:rsidRDefault="00BD7776" w:rsidP="00BD7776">
      <w:pPr>
        <w:pStyle w:val="Title"/>
        <w:tabs>
          <w:tab w:val="clear" w:pos="0"/>
          <w:tab w:val="clear" w:pos="3456"/>
          <w:tab w:val="left" w:pos="-142"/>
          <w:tab w:val="left" w:pos="3969"/>
        </w:tabs>
        <w:ind w:left="0" w:firstLine="0"/>
        <w:jc w:val="both"/>
        <w:rPr>
          <w:rFonts w:ascii="Arial Narrow" w:hAnsi="Arial Narrow"/>
          <w:u w:val="none"/>
        </w:rPr>
      </w:pPr>
      <w:r w:rsidRPr="002D05D3">
        <w:rPr>
          <w:rFonts w:ascii="Arial Narrow" w:hAnsi="Arial Narrow"/>
          <w:u w:val="none"/>
        </w:rPr>
        <w:tab/>
      </w:r>
    </w:p>
    <w:p w:rsidR="00BD7776" w:rsidRPr="002D05D3" w:rsidRDefault="00BD7776" w:rsidP="004A4E63">
      <w:pPr>
        <w:pStyle w:val="Title"/>
        <w:tabs>
          <w:tab w:val="clear" w:pos="0"/>
          <w:tab w:val="clear" w:pos="3456"/>
          <w:tab w:val="left" w:pos="142"/>
          <w:tab w:val="left" w:pos="3969"/>
        </w:tabs>
        <w:jc w:val="both"/>
        <w:rPr>
          <w:rFonts w:ascii="Arial Narrow" w:hAnsi="Arial Narrow"/>
          <w:b w:val="0"/>
          <w:color w:val="000000"/>
          <w:u w:val="none"/>
        </w:rPr>
      </w:pPr>
      <w:r w:rsidRPr="002D05D3">
        <w:rPr>
          <w:rFonts w:ascii="Arial Narrow" w:hAnsi="Arial Narrow"/>
          <w:u w:val="none"/>
        </w:rPr>
        <w:t>Closing date of this EOI:</w:t>
      </w:r>
      <w:r w:rsidRPr="002D05D3">
        <w:rPr>
          <w:rFonts w:ascii="Arial Narrow" w:hAnsi="Arial Narrow"/>
          <w:u w:val="none"/>
        </w:rPr>
        <w:tab/>
      </w:r>
      <w:r w:rsidRPr="002D05D3">
        <w:rPr>
          <w:rFonts w:ascii="Arial Narrow" w:hAnsi="Arial Narrow"/>
          <w:u w:val="none"/>
        </w:rPr>
        <w:tab/>
      </w:r>
      <w:r w:rsidR="00442105">
        <w:rPr>
          <w:rFonts w:ascii="Arial Narrow" w:hAnsi="Arial Narrow"/>
          <w:b w:val="0"/>
          <w:u w:val="none"/>
        </w:rPr>
        <w:t>07</w:t>
      </w:r>
      <w:r w:rsidR="00214BA3" w:rsidRPr="00954DE5">
        <w:rPr>
          <w:rFonts w:ascii="Arial Narrow" w:hAnsi="Arial Narrow"/>
          <w:b w:val="0"/>
          <w:u w:val="none"/>
        </w:rPr>
        <w:t xml:space="preserve"> </w:t>
      </w:r>
      <w:r w:rsidR="00442105">
        <w:rPr>
          <w:rFonts w:ascii="Arial Narrow" w:hAnsi="Arial Narrow"/>
          <w:b w:val="0"/>
          <w:u w:val="none"/>
        </w:rPr>
        <w:t>August</w:t>
      </w:r>
      <w:r w:rsidR="00B4206D" w:rsidRPr="002D05D3">
        <w:rPr>
          <w:rFonts w:ascii="Arial Narrow" w:hAnsi="Arial Narrow"/>
          <w:u w:val="none"/>
        </w:rPr>
        <w:t xml:space="preserve"> </w:t>
      </w:r>
      <w:r w:rsidR="00145EFA" w:rsidRPr="002D05D3">
        <w:rPr>
          <w:rFonts w:ascii="Arial Narrow" w:hAnsi="Arial Narrow"/>
          <w:b w:val="0"/>
          <w:bCs/>
          <w:color w:val="000000"/>
          <w:u w:val="none"/>
        </w:rPr>
        <w:t>201</w:t>
      </w:r>
      <w:r w:rsidR="00D11E89" w:rsidRPr="002D05D3">
        <w:rPr>
          <w:rFonts w:ascii="Arial Narrow" w:hAnsi="Arial Narrow"/>
          <w:b w:val="0"/>
          <w:bCs/>
          <w:color w:val="000000"/>
          <w:u w:val="none"/>
        </w:rPr>
        <w:t>3</w:t>
      </w:r>
    </w:p>
    <w:p w:rsidR="00BD7776" w:rsidRPr="002D05D3" w:rsidRDefault="00BD7776" w:rsidP="00BD7776">
      <w:pPr>
        <w:pStyle w:val="Title"/>
        <w:tabs>
          <w:tab w:val="clear" w:pos="0"/>
          <w:tab w:val="clear" w:pos="3456"/>
          <w:tab w:val="left" w:pos="142"/>
          <w:tab w:val="left" w:pos="3969"/>
        </w:tabs>
        <w:jc w:val="both"/>
        <w:rPr>
          <w:rFonts w:ascii="Arial Narrow" w:hAnsi="Arial Narrow"/>
          <w:u w:val="none"/>
        </w:rPr>
      </w:pPr>
    </w:p>
    <w:p w:rsidR="00BD7776" w:rsidRPr="002D05D3" w:rsidRDefault="00BD7776" w:rsidP="004A4E63">
      <w:pPr>
        <w:pStyle w:val="Title"/>
        <w:tabs>
          <w:tab w:val="clear" w:pos="0"/>
          <w:tab w:val="clear" w:pos="3456"/>
          <w:tab w:val="left" w:pos="142"/>
          <w:tab w:val="left" w:pos="3969"/>
          <w:tab w:val="left" w:pos="9630"/>
        </w:tabs>
        <w:jc w:val="both"/>
        <w:rPr>
          <w:rFonts w:ascii="Arial Narrow" w:hAnsi="Arial Narrow"/>
          <w:color w:val="FF0000"/>
          <w:u w:val="none"/>
          <w:lang w:eastAsia="ja-JP"/>
        </w:rPr>
      </w:pPr>
      <w:r w:rsidRPr="002D05D3">
        <w:rPr>
          <w:rFonts w:ascii="Arial Narrow" w:hAnsi="Arial Narrow"/>
          <w:u w:val="none"/>
        </w:rPr>
        <w:t>Reference Number:</w:t>
      </w:r>
      <w:r w:rsidRPr="002D05D3">
        <w:rPr>
          <w:rFonts w:ascii="Arial Narrow" w:hAnsi="Arial Narrow"/>
          <w:u w:val="none"/>
        </w:rPr>
        <w:tab/>
      </w:r>
      <w:r w:rsidRPr="002D05D3">
        <w:rPr>
          <w:rFonts w:ascii="Arial Narrow" w:hAnsi="Arial Narrow"/>
          <w:u w:val="none"/>
        </w:rPr>
        <w:tab/>
      </w:r>
      <w:r w:rsidRPr="002D05D3">
        <w:rPr>
          <w:rFonts w:ascii="Arial Narrow" w:hAnsi="Arial Narrow"/>
          <w:u w:val="none"/>
        </w:rPr>
        <w:tab/>
      </w:r>
      <w:r w:rsidRPr="002D05D3">
        <w:rPr>
          <w:rFonts w:ascii="Arial Narrow" w:hAnsi="Arial Narrow"/>
          <w:u w:val="none"/>
        </w:rPr>
        <w:tab/>
      </w:r>
      <w:r w:rsidR="009C4677" w:rsidRPr="002D05D3">
        <w:rPr>
          <w:rFonts w:ascii="Arial Narrow" w:hAnsi="Arial Narrow"/>
          <w:b w:val="0"/>
          <w:bCs/>
          <w:u w:val="none"/>
        </w:rPr>
        <w:t>ICC</w:t>
      </w:r>
      <w:r w:rsidR="00195CB3" w:rsidRPr="002D05D3">
        <w:rPr>
          <w:rFonts w:ascii="Arial Narrow" w:hAnsi="Arial Narrow"/>
          <w:b w:val="0"/>
          <w:bCs/>
          <w:u w:val="none"/>
          <w:lang w:eastAsia="ja-JP"/>
        </w:rPr>
        <w:t xml:space="preserve"> </w:t>
      </w:r>
      <w:r w:rsidR="00AE25A6" w:rsidRPr="002D05D3">
        <w:rPr>
          <w:rFonts w:ascii="Arial Narrow" w:hAnsi="Arial Narrow"/>
          <w:b w:val="0"/>
          <w:bCs/>
          <w:u w:val="none"/>
          <w:lang w:eastAsia="ja-JP"/>
        </w:rPr>
        <w:t>ref</w:t>
      </w:r>
      <w:r w:rsidR="00227580">
        <w:rPr>
          <w:rFonts w:ascii="Arial Narrow" w:hAnsi="Arial Narrow"/>
          <w:b w:val="0"/>
          <w:bCs/>
          <w:u w:val="none"/>
          <w:lang w:eastAsia="ja-JP"/>
        </w:rPr>
        <w:t xml:space="preserve">: </w:t>
      </w:r>
      <w:r w:rsidR="00442105">
        <w:rPr>
          <w:rFonts w:ascii="Arial Narrow" w:hAnsi="Arial Narrow"/>
          <w:b w:val="0"/>
          <w:bCs/>
          <w:u w:val="none"/>
          <w:lang w:eastAsia="ja-JP"/>
        </w:rPr>
        <w:t>115700</w:t>
      </w:r>
    </w:p>
    <w:p w:rsidR="00BD7776" w:rsidRPr="002D05D3" w:rsidRDefault="00BD7776" w:rsidP="00BD7776">
      <w:pPr>
        <w:pStyle w:val="Title"/>
        <w:tabs>
          <w:tab w:val="clear" w:pos="0"/>
          <w:tab w:val="clear" w:pos="3456"/>
          <w:tab w:val="left" w:pos="142"/>
          <w:tab w:val="left" w:pos="3969"/>
        </w:tabs>
        <w:jc w:val="both"/>
        <w:rPr>
          <w:rFonts w:ascii="Arial Narrow" w:hAnsi="Arial Narrow"/>
          <w:u w:val="none"/>
        </w:rPr>
      </w:pPr>
    </w:p>
    <w:p w:rsidR="00BD7776" w:rsidRPr="002D05D3" w:rsidRDefault="00BD7776" w:rsidP="00585C90">
      <w:pPr>
        <w:pStyle w:val="Title"/>
        <w:tabs>
          <w:tab w:val="clear" w:pos="0"/>
          <w:tab w:val="clear" w:pos="3456"/>
          <w:tab w:val="left" w:pos="142"/>
          <w:tab w:val="left" w:pos="3969"/>
        </w:tabs>
        <w:jc w:val="both"/>
        <w:rPr>
          <w:rFonts w:ascii="Arial Narrow" w:hAnsi="Arial Narrow"/>
          <w:b w:val="0"/>
          <w:u w:val="none"/>
        </w:rPr>
      </w:pPr>
      <w:r w:rsidRPr="002D05D3">
        <w:rPr>
          <w:rFonts w:ascii="Arial Narrow" w:hAnsi="Arial Narrow"/>
          <w:u w:val="none"/>
        </w:rPr>
        <w:t xml:space="preserve">Address EOI for the attention of:  </w:t>
      </w:r>
      <w:r w:rsidRPr="002D05D3">
        <w:rPr>
          <w:rFonts w:ascii="Arial Narrow" w:hAnsi="Arial Narrow"/>
          <w:u w:val="none"/>
        </w:rPr>
        <w:tab/>
      </w:r>
      <w:r w:rsidRPr="002D05D3">
        <w:rPr>
          <w:rFonts w:ascii="Arial Narrow" w:hAnsi="Arial Narrow"/>
          <w:b w:val="0"/>
          <w:u w:val="none"/>
        </w:rPr>
        <w:t xml:space="preserve">Mr.  </w:t>
      </w:r>
      <w:r w:rsidR="00AA5D6D" w:rsidRPr="002D05D3">
        <w:rPr>
          <w:rFonts w:ascii="Arial Narrow" w:hAnsi="Arial Narrow"/>
          <w:b w:val="0"/>
          <w:u w:val="none"/>
        </w:rPr>
        <w:t>Ke</w:t>
      </w:r>
      <w:r w:rsidR="00321B58">
        <w:rPr>
          <w:rFonts w:ascii="Arial Narrow" w:hAnsi="Arial Narrow"/>
          <w:b w:val="0"/>
          <w:u w:val="none"/>
        </w:rPr>
        <w:t>nt Foster</w:t>
      </w:r>
    </w:p>
    <w:p w:rsidR="00BD7776" w:rsidRPr="002D05D3" w:rsidRDefault="00BD7776" w:rsidP="00BD7776">
      <w:pPr>
        <w:pStyle w:val="Title"/>
        <w:tabs>
          <w:tab w:val="clear" w:pos="0"/>
          <w:tab w:val="clear" w:pos="3456"/>
          <w:tab w:val="left" w:pos="142"/>
          <w:tab w:val="left" w:pos="3969"/>
        </w:tabs>
        <w:jc w:val="both"/>
        <w:rPr>
          <w:rFonts w:ascii="Arial Narrow" w:hAnsi="Arial Narrow"/>
          <w:u w:val="none"/>
        </w:rPr>
      </w:pPr>
    </w:p>
    <w:p w:rsidR="00BD7776" w:rsidRPr="002D05D3" w:rsidRDefault="00BD7776" w:rsidP="00E569A6">
      <w:pPr>
        <w:pStyle w:val="Title"/>
        <w:tabs>
          <w:tab w:val="clear" w:pos="0"/>
          <w:tab w:val="clear" w:pos="3456"/>
          <w:tab w:val="left" w:pos="142"/>
          <w:tab w:val="left" w:pos="3969"/>
        </w:tabs>
        <w:jc w:val="both"/>
        <w:rPr>
          <w:rFonts w:ascii="Arial Narrow" w:hAnsi="Arial Narrow"/>
          <w:b w:val="0"/>
          <w:bCs/>
          <w:u w:val="none"/>
          <w:lang w:val="es-ES_tradnl"/>
        </w:rPr>
      </w:pPr>
      <w:r w:rsidRPr="002D05D3">
        <w:rPr>
          <w:rFonts w:ascii="Arial Narrow" w:hAnsi="Arial Narrow"/>
          <w:u w:val="none"/>
          <w:lang w:val="es-ES_tradnl"/>
        </w:rPr>
        <w:t xml:space="preserve">Fax no.: </w:t>
      </w:r>
      <w:r w:rsidRPr="002D05D3">
        <w:rPr>
          <w:rFonts w:ascii="Arial Narrow" w:hAnsi="Arial Narrow"/>
          <w:u w:val="none"/>
          <w:lang w:val="es-ES_tradnl"/>
        </w:rPr>
        <w:tab/>
      </w:r>
      <w:r w:rsidRPr="002D05D3">
        <w:rPr>
          <w:rFonts w:ascii="Arial Narrow" w:hAnsi="Arial Narrow"/>
          <w:u w:val="none"/>
          <w:lang w:val="es-ES_tradnl"/>
        </w:rPr>
        <w:tab/>
      </w:r>
      <w:r w:rsidRPr="002D05D3">
        <w:rPr>
          <w:rFonts w:ascii="Arial Narrow" w:hAnsi="Arial Narrow"/>
          <w:u w:val="none"/>
          <w:lang w:val="es-ES_tradnl"/>
        </w:rPr>
        <w:tab/>
      </w:r>
      <w:r w:rsidRPr="002D05D3">
        <w:rPr>
          <w:rFonts w:ascii="Arial Narrow" w:hAnsi="Arial Narrow"/>
          <w:u w:val="none"/>
          <w:lang w:val="es-ES_tradnl"/>
        </w:rPr>
        <w:tab/>
      </w:r>
      <w:r w:rsidRPr="002D05D3">
        <w:rPr>
          <w:rFonts w:ascii="Arial Narrow" w:hAnsi="Arial Narrow"/>
          <w:u w:val="none"/>
          <w:lang w:val="es-ES_tradnl"/>
        </w:rPr>
        <w:tab/>
      </w:r>
      <w:r w:rsidR="00195CB3" w:rsidRPr="002D05D3">
        <w:rPr>
          <w:rFonts w:ascii="Arial Narrow" w:hAnsi="Arial Narrow"/>
          <w:b w:val="0"/>
          <w:u w:val="none"/>
          <w:lang w:val="es-ES_tradnl"/>
        </w:rPr>
        <w:t xml:space="preserve">+31 70 515 </w:t>
      </w:r>
      <w:r w:rsidR="00AA7395" w:rsidRPr="002D05D3">
        <w:rPr>
          <w:rFonts w:ascii="Arial Narrow" w:hAnsi="Arial Narrow"/>
          <w:b w:val="0"/>
          <w:bCs/>
          <w:szCs w:val="24"/>
          <w:u w:val="none"/>
          <w:lang w:val="es-ES_tradnl"/>
        </w:rPr>
        <w:t>8336</w:t>
      </w:r>
    </w:p>
    <w:p w:rsidR="00BD7776" w:rsidRPr="002D05D3" w:rsidRDefault="00BD7776" w:rsidP="00BD7776">
      <w:pPr>
        <w:pStyle w:val="Title"/>
        <w:tabs>
          <w:tab w:val="clear" w:pos="0"/>
          <w:tab w:val="clear" w:pos="3456"/>
          <w:tab w:val="left" w:pos="142"/>
          <w:tab w:val="left" w:pos="3969"/>
        </w:tabs>
        <w:jc w:val="both"/>
        <w:rPr>
          <w:rFonts w:ascii="Arial Narrow" w:hAnsi="Arial Narrow"/>
          <w:b w:val="0"/>
          <w:u w:val="none"/>
          <w:lang w:val="es-ES_tradnl"/>
        </w:rPr>
      </w:pPr>
    </w:p>
    <w:p w:rsidR="00BD7776" w:rsidRPr="002D05D3" w:rsidRDefault="00BD7776" w:rsidP="00BD7776">
      <w:pPr>
        <w:pStyle w:val="Title"/>
        <w:tabs>
          <w:tab w:val="clear" w:pos="0"/>
          <w:tab w:val="clear" w:pos="3456"/>
          <w:tab w:val="left" w:pos="142"/>
          <w:tab w:val="left" w:pos="3969"/>
        </w:tabs>
        <w:jc w:val="both"/>
        <w:rPr>
          <w:rFonts w:ascii="Arial Narrow" w:hAnsi="Arial Narrow"/>
          <w:b w:val="0"/>
          <w:u w:val="none"/>
        </w:rPr>
      </w:pPr>
      <w:r w:rsidRPr="002D05D3">
        <w:rPr>
          <w:rFonts w:ascii="Arial Narrow" w:hAnsi="Arial Narrow"/>
          <w:bCs/>
          <w:u w:val="none"/>
        </w:rPr>
        <w:t>E-mail address:</w:t>
      </w:r>
      <w:r w:rsidRPr="002D05D3">
        <w:rPr>
          <w:rFonts w:ascii="Arial Narrow" w:hAnsi="Arial Narrow"/>
          <w:bCs/>
          <w:u w:val="none"/>
        </w:rPr>
        <w:tab/>
      </w:r>
      <w:r w:rsidRPr="002D05D3">
        <w:rPr>
          <w:rFonts w:ascii="Arial Narrow" w:hAnsi="Arial Narrow"/>
          <w:bCs/>
          <w:u w:val="none"/>
        </w:rPr>
        <w:tab/>
      </w:r>
      <w:r w:rsidRPr="002D05D3">
        <w:rPr>
          <w:rFonts w:ascii="Arial Narrow" w:hAnsi="Arial Narrow"/>
          <w:bCs/>
          <w:u w:val="none"/>
        </w:rPr>
        <w:tab/>
      </w:r>
      <w:r w:rsidRPr="002D05D3">
        <w:rPr>
          <w:rFonts w:ascii="Arial Narrow" w:hAnsi="Arial Narrow"/>
          <w:bCs/>
          <w:u w:val="none"/>
        </w:rPr>
        <w:tab/>
      </w:r>
      <w:r w:rsidRPr="002D05D3">
        <w:rPr>
          <w:rFonts w:ascii="Arial Narrow" w:hAnsi="Arial Narrow"/>
          <w:bCs/>
          <w:u w:val="none"/>
        </w:rPr>
        <w:tab/>
      </w:r>
      <w:hyperlink r:id="rId6" w:history="1">
        <w:r w:rsidR="00321B58" w:rsidRPr="00AB0E7E">
          <w:rPr>
            <w:rStyle w:val="Hyperlink"/>
            <w:rFonts w:ascii="Arial Narrow" w:hAnsi="Arial Narrow"/>
          </w:rPr>
          <w:t>kent.foster@icc-cpi.int</w:t>
        </w:r>
      </w:hyperlink>
    </w:p>
    <w:p w:rsidR="005D0636" w:rsidRPr="002D05D3" w:rsidRDefault="005D0636">
      <w:pPr>
        <w:tabs>
          <w:tab w:val="left" w:pos="-720"/>
          <w:tab w:val="left" w:pos="567"/>
        </w:tabs>
        <w:suppressAutoHyphens/>
        <w:jc w:val="both"/>
        <w:rPr>
          <w:rFonts w:ascii="Arial Narrow" w:hAnsi="Arial Narrow" w:cs="Arial"/>
          <w:spacing w:val="-2"/>
          <w:szCs w:val="24"/>
          <w:lang w:val="en-US"/>
        </w:rPr>
      </w:pPr>
    </w:p>
    <w:p w:rsidR="00D855E4" w:rsidRPr="00321B58" w:rsidRDefault="00D855E4" w:rsidP="004A4E63">
      <w:pPr>
        <w:jc w:val="both"/>
        <w:rPr>
          <w:rFonts w:ascii="Arial Narrow" w:hAnsi="Arial Narrow" w:cs="Arial"/>
          <w:spacing w:val="-2"/>
          <w:szCs w:val="24"/>
        </w:rPr>
      </w:pPr>
      <w:bookmarkStart w:id="2" w:name="OLE_LINK1388"/>
      <w:bookmarkStart w:id="3" w:name="OLE_LINK1389"/>
      <w:r w:rsidRPr="002D05D3">
        <w:rPr>
          <w:rFonts w:ascii="Arial Narrow" w:hAnsi="Arial Narrow" w:cs="Arial"/>
          <w:spacing w:val="-2"/>
          <w:szCs w:val="24"/>
        </w:rPr>
        <w:t xml:space="preserve">It is anticipated that the International Criminal Court (ICC) located in The Hague, The Netherlands, will shortly be issuing a solicitation for the provision of </w:t>
      </w:r>
      <w:r w:rsidR="00442105">
        <w:rPr>
          <w:rFonts w:ascii="Arial Narrow" w:hAnsi="Arial Narrow" w:cs="Arial"/>
          <w:spacing w:val="-2"/>
          <w:szCs w:val="24"/>
        </w:rPr>
        <w:t xml:space="preserve">project consultancy services for </w:t>
      </w:r>
      <w:r w:rsidR="00321B58" w:rsidRPr="00227580">
        <w:rPr>
          <w:rFonts w:ascii="Arial Narrow" w:hAnsi="Arial Narrow" w:cs="Arial"/>
          <w:spacing w:val="-2"/>
          <w:szCs w:val="24"/>
          <w:u w:val="single"/>
        </w:rPr>
        <w:t>“</w:t>
      </w:r>
      <w:r w:rsidR="00442105" w:rsidRPr="00442105">
        <w:rPr>
          <w:rFonts w:ascii="Arial Narrow" w:hAnsi="Arial Narrow" w:cs="Arial"/>
          <w:spacing w:val="-2"/>
          <w:szCs w:val="24"/>
          <w:u w:val="single"/>
        </w:rPr>
        <w:t>Trusted Digital Repository (TDR) Prototype Development</w:t>
      </w:r>
      <w:r w:rsidR="00321B58" w:rsidRPr="00227580">
        <w:rPr>
          <w:rFonts w:ascii="Arial Narrow" w:hAnsi="Arial Narrow" w:cs="Arial"/>
          <w:spacing w:val="-2"/>
          <w:szCs w:val="24"/>
          <w:u w:val="single"/>
        </w:rPr>
        <w:t>”</w:t>
      </w:r>
      <w:r w:rsidR="00D11E89" w:rsidRPr="002D05D3">
        <w:rPr>
          <w:rFonts w:ascii="Arial Narrow" w:hAnsi="Arial Narrow" w:cs="Arial"/>
          <w:spacing w:val="-2"/>
          <w:szCs w:val="24"/>
        </w:rPr>
        <w:t>.</w:t>
      </w:r>
      <w:r w:rsidRPr="002D05D3">
        <w:rPr>
          <w:rFonts w:ascii="Arial Narrow" w:hAnsi="Arial Narrow" w:cs="Arial"/>
          <w:spacing w:val="-2"/>
          <w:szCs w:val="24"/>
        </w:rPr>
        <w:t xml:space="preserve"> In this </w:t>
      </w:r>
      <w:r w:rsidRPr="00321B58">
        <w:rPr>
          <w:rFonts w:ascii="Arial Narrow" w:hAnsi="Arial Narrow" w:cs="Arial"/>
          <w:spacing w:val="-2"/>
          <w:szCs w:val="24"/>
        </w:rPr>
        <w:t xml:space="preserve">connection, the ICC is requesting expression of interest from qualified firms. </w:t>
      </w:r>
    </w:p>
    <w:p w:rsidR="00B4206D" w:rsidRPr="00321B58" w:rsidRDefault="00B4206D" w:rsidP="00B4206D">
      <w:pPr>
        <w:ind w:right="-284"/>
        <w:rPr>
          <w:rFonts w:ascii="Arial Narrow" w:hAnsi="Arial Narrow"/>
          <w:color w:val="000000"/>
          <w:szCs w:val="24"/>
        </w:rPr>
      </w:pPr>
    </w:p>
    <w:bookmarkEnd w:id="2"/>
    <w:bookmarkEnd w:id="3"/>
    <w:p w:rsidR="002D05D3" w:rsidRPr="00321B58" w:rsidRDefault="00227580" w:rsidP="002D05D3">
      <w:pPr>
        <w:pStyle w:val="BodyText"/>
        <w:jc w:val="both"/>
        <w:rPr>
          <w:rFonts w:ascii="Arial Narrow" w:eastAsia="MS Mincho" w:hAnsi="Arial Narrow"/>
          <w:b/>
          <w:bCs/>
          <w:spacing w:val="-2"/>
          <w:sz w:val="24"/>
          <w:szCs w:val="24"/>
          <w:u w:val="single"/>
        </w:rPr>
      </w:pPr>
      <w:r>
        <w:rPr>
          <w:rFonts w:ascii="Arial Narrow" w:eastAsia="MS Mincho" w:hAnsi="Arial Narrow"/>
          <w:b/>
          <w:bCs/>
          <w:spacing w:val="-2"/>
          <w:sz w:val="24"/>
          <w:szCs w:val="24"/>
          <w:u w:val="single"/>
        </w:rPr>
        <w:t xml:space="preserve">Summary </w:t>
      </w:r>
      <w:r w:rsidR="002D05D3" w:rsidRPr="00321B58">
        <w:rPr>
          <w:rFonts w:ascii="Arial Narrow" w:eastAsia="MS Mincho" w:hAnsi="Arial Narrow"/>
          <w:b/>
          <w:bCs/>
          <w:spacing w:val="-2"/>
          <w:sz w:val="24"/>
          <w:szCs w:val="24"/>
          <w:u w:val="single"/>
        </w:rPr>
        <w:t>Scope of Work</w:t>
      </w:r>
    </w:p>
    <w:p w:rsidR="00442105" w:rsidRDefault="00442105" w:rsidP="00442105">
      <w:pPr>
        <w:autoSpaceDE w:val="0"/>
        <w:autoSpaceDN w:val="0"/>
        <w:adjustRightInd w:val="0"/>
        <w:jc w:val="both"/>
        <w:rPr>
          <w:rFonts w:ascii="Arial Narrow" w:hAnsi="Arial Narrow" w:cs="Calibri"/>
          <w:color w:val="000000"/>
          <w:szCs w:val="24"/>
          <w:lang w:eastAsia="en-GB"/>
        </w:rPr>
      </w:pPr>
    </w:p>
    <w:p w:rsidR="00442105" w:rsidRDefault="00442105" w:rsidP="00442105">
      <w:pPr>
        <w:autoSpaceDE w:val="0"/>
        <w:autoSpaceDN w:val="0"/>
        <w:adjustRightInd w:val="0"/>
        <w:jc w:val="both"/>
        <w:rPr>
          <w:rFonts w:ascii="Arial Narrow" w:hAnsi="Arial Narrow" w:cs="Calibri"/>
          <w:color w:val="000000"/>
          <w:szCs w:val="24"/>
          <w:lang w:eastAsia="en-GB"/>
        </w:rPr>
      </w:pPr>
      <w:r w:rsidRPr="00442105">
        <w:rPr>
          <w:rFonts w:ascii="Arial Narrow" w:hAnsi="Arial Narrow" w:cs="Calibri"/>
          <w:color w:val="000000"/>
          <w:szCs w:val="24"/>
          <w:lang w:eastAsia="en-GB"/>
        </w:rPr>
        <w:t>1.</w:t>
      </w:r>
      <w:r w:rsidRPr="00442105">
        <w:rPr>
          <w:rFonts w:ascii="Arial Narrow" w:hAnsi="Arial Narrow" w:cs="Calibri"/>
          <w:color w:val="000000"/>
          <w:szCs w:val="24"/>
          <w:lang w:eastAsia="en-GB"/>
        </w:rPr>
        <w:tab/>
        <w:t>INTRODUCTION</w:t>
      </w:r>
    </w:p>
    <w:p w:rsidR="00442105" w:rsidRPr="00442105" w:rsidRDefault="00442105" w:rsidP="00442105">
      <w:pPr>
        <w:autoSpaceDE w:val="0"/>
        <w:autoSpaceDN w:val="0"/>
        <w:adjustRightInd w:val="0"/>
        <w:jc w:val="both"/>
        <w:rPr>
          <w:rFonts w:ascii="Arial Narrow" w:hAnsi="Arial Narrow" w:cs="Calibri"/>
          <w:color w:val="000000"/>
          <w:szCs w:val="24"/>
          <w:lang w:eastAsia="en-GB"/>
        </w:rPr>
      </w:pPr>
      <w:r w:rsidRPr="00442105">
        <w:rPr>
          <w:rFonts w:ascii="Arial Narrow" w:hAnsi="Arial Narrow" w:cs="Calibri"/>
          <w:color w:val="000000"/>
          <w:szCs w:val="24"/>
          <w:lang w:eastAsia="en-GB"/>
        </w:rPr>
        <w:t>1.1.</w:t>
      </w:r>
      <w:r w:rsidRPr="00442105">
        <w:rPr>
          <w:rFonts w:ascii="Arial Narrow" w:hAnsi="Arial Narrow" w:cs="Calibri"/>
          <w:color w:val="000000"/>
          <w:szCs w:val="24"/>
          <w:lang w:eastAsia="en-GB"/>
        </w:rPr>
        <w:tab/>
        <w:t>Purpose</w:t>
      </w:r>
    </w:p>
    <w:p w:rsidR="00227580" w:rsidRDefault="00442105" w:rsidP="00442105">
      <w:pPr>
        <w:autoSpaceDE w:val="0"/>
        <w:autoSpaceDN w:val="0"/>
        <w:adjustRightInd w:val="0"/>
        <w:jc w:val="both"/>
        <w:rPr>
          <w:rFonts w:ascii="Arial Narrow" w:hAnsi="Arial Narrow" w:cs="Calibri"/>
          <w:color w:val="000000"/>
          <w:szCs w:val="24"/>
          <w:lang w:eastAsia="en-GB"/>
        </w:rPr>
      </w:pPr>
      <w:r w:rsidRPr="00442105">
        <w:rPr>
          <w:rFonts w:ascii="Arial Narrow" w:hAnsi="Arial Narrow" w:cs="Calibri"/>
          <w:color w:val="000000"/>
          <w:szCs w:val="24"/>
          <w:lang w:eastAsia="en-GB"/>
        </w:rPr>
        <w:t>The Court has approximately 270Tb of digital holds in both structured and unstructured formats. A centralized digital archives solution is required to maintain the accessibility of these digital objects over long periods of time and to maintain their authenticity and reliability as evidence of the Court’s transactions.  The direct result is a Trusted Digital Repository (TDR) that limits the amount of information retained long-term to maximize existing ICT capacity and services creating cost-saving, while limiting ICC exposure to risk.</w:t>
      </w:r>
    </w:p>
    <w:p w:rsidR="00442105" w:rsidRDefault="00442105" w:rsidP="00442105">
      <w:pPr>
        <w:autoSpaceDE w:val="0"/>
        <w:autoSpaceDN w:val="0"/>
        <w:adjustRightInd w:val="0"/>
        <w:jc w:val="both"/>
        <w:rPr>
          <w:rFonts w:ascii="Arial Narrow" w:hAnsi="Arial Narrow" w:cs="Calibri"/>
          <w:color w:val="000000"/>
          <w:szCs w:val="24"/>
          <w:lang w:eastAsia="en-GB"/>
        </w:rPr>
      </w:pPr>
    </w:p>
    <w:p w:rsidR="00442105" w:rsidRPr="00442105" w:rsidRDefault="00442105" w:rsidP="00442105">
      <w:pPr>
        <w:autoSpaceDE w:val="0"/>
        <w:autoSpaceDN w:val="0"/>
        <w:adjustRightInd w:val="0"/>
        <w:jc w:val="both"/>
        <w:rPr>
          <w:rFonts w:ascii="Arial Narrow" w:hAnsi="Arial Narrow" w:cs="Calibri"/>
          <w:color w:val="000000"/>
          <w:szCs w:val="24"/>
          <w:lang w:eastAsia="en-GB"/>
        </w:rPr>
      </w:pPr>
      <w:r w:rsidRPr="00442105">
        <w:rPr>
          <w:rFonts w:ascii="Arial Narrow" w:hAnsi="Arial Narrow" w:cs="Calibri"/>
          <w:color w:val="000000"/>
          <w:szCs w:val="24"/>
          <w:lang w:eastAsia="en-GB"/>
        </w:rPr>
        <w:t>1.2.</w:t>
      </w:r>
      <w:r w:rsidRPr="00442105">
        <w:rPr>
          <w:rFonts w:ascii="Arial Narrow" w:hAnsi="Arial Narrow" w:cs="Calibri"/>
          <w:color w:val="000000"/>
          <w:szCs w:val="24"/>
          <w:lang w:eastAsia="en-GB"/>
        </w:rPr>
        <w:tab/>
        <w:t>Scope</w:t>
      </w:r>
    </w:p>
    <w:p w:rsidR="00442105" w:rsidRPr="00442105" w:rsidRDefault="00442105" w:rsidP="00442105">
      <w:pPr>
        <w:autoSpaceDE w:val="0"/>
        <w:autoSpaceDN w:val="0"/>
        <w:adjustRightInd w:val="0"/>
        <w:jc w:val="both"/>
        <w:rPr>
          <w:rFonts w:ascii="Arial Narrow" w:hAnsi="Arial Narrow" w:cs="Calibri"/>
          <w:color w:val="000000"/>
          <w:szCs w:val="24"/>
          <w:lang w:eastAsia="en-GB"/>
        </w:rPr>
      </w:pPr>
      <w:r w:rsidRPr="00442105">
        <w:rPr>
          <w:rFonts w:ascii="Arial Narrow" w:hAnsi="Arial Narrow" w:cs="Calibri"/>
          <w:color w:val="000000"/>
          <w:szCs w:val="24"/>
          <w:lang w:eastAsia="en-GB"/>
        </w:rPr>
        <w:t>The goal of the project is to develop a prototype Trusted Digital Repository that satisfies the requirements of the Court and ensures compliance with the applicable standards ISO 14731:2003 and ISO 15489. The TDR shall provide a comprehensive, systematic and dynamic framework for preserving digital objects free from dependence on specific hardware and/or software.</w:t>
      </w:r>
    </w:p>
    <w:p w:rsidR="00442105" w:rsidRDefault="00442105" w:rsidP="00442105">
      <w:pPr>
        <w:autoSpaceDE w:val="0"/>
        <w:autoSpaceDN w:val="0"/>
        <w:adjustRightInd w:val="0"/>
        <w:jc w:val="both"/>
        <w:rPr>
          <w:rFonts w:ascii="Arial Narrow" w:hAnsi="Arial Narrow" w:cs="Calibri"/>
          <w:color w:val="000000"/>
          <w:szCs w:val="24"/>
          <w:lang w:eastAsia="en-GB"/>
        </w:rPr>
      </w:pPr>
      <w:r w:rsidRPr="00442105">
        <w:rPr>
          <w:rFonts w:ascii="Arial Narrow" w:hAnsi="Arial Narrow" w:cs="Calibri"/>
          <w:color w:val="000000"/>
          <w:szCs w:val="24"/>
          <w:lang w:eastAsia="en-GB"/>
        </w:rPr>
        <w:t>The records for ingestion in the TDR shall be those records that have long-term value to the Court and defined with retention periods of fifty years and more. The target records are scoped at an initial capacity of 5Tb and consist of text and image formats.</w:t>
      </w:r>
    </w:p>
    <w:p w:rsidR="00442105" w:rsidRDefault="00442105" w:rsidP="00442105">
      <w:pPr>
        <w:autoSpaceDE w:val="0"/>
        <w:autoSpaceDN w:val="0"/>
        <w:adjustRightInd w:val="0"/>
        <w:jc w:val="both"/>
        <w:rPr>
          <w:rFonts w:ascii="Arial Narrow" w:hAnsi="Arial Narrow" w:cs="Calibri"/>
          <w:color w:val="000000"/>
          <w:szCs w:val="24"/>
          <w:lang w:eastAsia="en-GB"/>
        </w:rPr>
      </w:pPr>
    </w:p>
    <w:p w:rsidR="00442105" w:rsidRPr="00442105" w:rsidRDefault="00442105" w:rsidP="00442105">
      <w:pPr>
        <w:autoSpaceDE w:val="0"/>
        <w:autoSpaceDN w:val="0"/>
        <w:adjustRightInd w:val="0"/>
        <w:jc w:val="both"/>
        <w:rPr>
          <w:rFonts w:ascii="Arial Narrow" w:hAnsi="Arial Narrow" w:cs="Calibri"/>
          <w:color w:val="000000"/>
          <w:szCs w:val="24"/>
          <w:lang w:eastAsia="en-GB"/>
        </w:rPr>
      </w:pPr>
      <w:r w:rsidRPr="00442105">
        <w:rPr>
          <w:rFonts w:ascii="Arial Narrow" w:hAnsi="Arial Narrow" w:cs="Calibri"/>
          <w:color w:val="000000"/>
          <w:szCs w:val="24"/>
          <w:lang w:eastAsia="en-GB"/>
        </w:rPr>
        <w:t>2.</w:t>
      </w:r>
      <w:r w:rsidRPr="00442105">
        <w:rPr>
          <w:rFonts w:ascii="Arial Narrow" w:hAnsi="Arial Narrow" w:cs="Calibri"/>
          <w:color w:val="000000"/>
          <w:szCs w:val="24"/>
          <w:lang w:eastAsia="en-GB"/>
        </w:rPr>
        <w:tab/>
        <w:t>STATEMENT OF WORK</w:t>
      </w:r>
    </w:p>
    <w:p w:rsidR="00442105" w:rsidRPr="00442105" w:rsidRDefault="00442105" w:rsidP="00442105">
      <w:pPr>
        <w:autoSpaceDE w:val="0"/>
        <w:autoSpaceDN w:val="0"/>
        <w:adjustRightInd w:val="0"/>
        <w:jc w:val="both"/>
        <w:rPr>
          <w:rFonts w:ascii="Arial Narrow" w:hAnsi="Arial Narrow" w:cs="Calibri"/>
          <w:color w:val="000000"/>
          <w:szCs w:val="24"/>
          <w:lang w:eastAsia="en-GB"/>
        </w:rPr>
      </w:pPr>
      <w:r w:rsidRPr="00442105">
        <w:rPr>
          <w:rFonts w:ascii="Arial Narrow" w:hAnsi="Arial Narrow" w:cs="Calibri"/>
          <w:color w:val="000000"/>
          <w:szCs w:val="24"/>
          <w:lang w:eastAsia="en-GB"/>
        </w:rPr>
        <w:t>2.1.</w:t>
      </w:r>
      <w:r w:rsidRPr="00442105">
        <w:rPr>
          <w:rFonts w:ascii="Arial Narrow" w:hAnsi="Arial Narrow" w:cs="Calibri"/>
          <w:color w:val="000000"/>
          <w:szCs w:val="24"/>
          <w:lang w:eastAsia="en-GB"/>
        </w:rPr>
        <w:tab/>
        <w:t>Introduction</w:t>
      </w:r>
    </w:p>
    <w:p w:rsidR="00442105" w:rsidRPr="00442105" w:rsidRDefault="00442105" w:rsidP="00442105">
      <w:pPr>
        <w:autoSpaceDE w:val="0"/>
        <w:autoSpaceDN w:val="0"/>
        <w:adjustRightInd w:val="0"/>
        <w:jc w:val="both"/>
        <w:rPr>
          <w:rFonts w:ascii="Arial Narrow" w:hAnsi="Arial Narrow" w:cs="Calibri"/>
          <w:color w:val="000000"/>
          <w:szCs w:val="24"/>
          <w:lang w:eastAsia="en-GB"/>
        </w:rPr>
      </w:pPr>
      <w:r w:rsidRPr="00442105">
        <w:rPr>
          <w:rFonts w:ascii="Arial Narrow" w:hAnsi="Arial Narrow" w:cs="Calibri"/>
          <w:color w:val="000000"/>
          <w:szCs w:val="24"/>
          <w:lang w:eastAsia="en-GB"/>
        </w:rPr>
        <w:t xml:space="preserve">It is envisaged that the selected vendor will assist the ICC in the implementation of the system and the costs associated with such an implementation considered part of the overall proposal. </w:t>
      </w:r>
    </w:p>
    <w:p w:rsidR="00442105" w:rsidRPr="00442105" w:rsidRDefault="00442105" w:rsidP="00442105">
      <w:pPr>
        <w:autoSpaceDE w:val="0"/>
        <w:autoSpaceDN w:val="0"/>
        <w:adjustRightInd w:val="0"/>
        <w:jc w:val="both"/>
        <w:rPr>
          <w:rFonts w:ascii="Arial Narrow" w:hAnsi="Arial Narrow" w:cs="Calibri"/>
          <w:color w:val="000000"/>
          <w:szCs w:val="24"/>
          <w:lang w:eastAsia="en-GB"/>
        </w:rPr>
      </w:pPr>
      <w:r w:rsidRPr="00442105">
        <w:rPr>
          <w:rFonts w:ascii="Arial Narrow" w:hAnsi="Arial Narrow" w:cs="Calibri"/>
          <w:color w:val="000000"/>
          <w:szCs w:val="24"/>
          <w:lang w:eastAsia="en-GB"/>
        </w:rPr>
        <w:t>2.2.</w:t>
      </w:r>
      <w:r w:rsidRPr="00442105">
        <w:rPr>
          <w:rFonts w:ascii="Arial Narrow" w:hAnsi="Arial Narrow" w:cs="Calibri"/>
          <w:color w:val="000000"/>
          <w:szCs w:val="24"/>
          <w:lang w:eastAsia="en-GB"/>
        </w:rPr>
        <w:tab/>
        <w:t>Implementation Approach</w:t>
      </w:r>
    </w:p>
    <w:p w:rsidR="00442105" w:rsidRDefault="00442105" w:rsidP="00442105">
      <w:pPr>
        <w:autoSpaceDE w:val="0"/>
        <w:autoSpaceDN w:val="0"/>
        <w:adjustRightInd w:val="0"/>
        <w:jc w:val="both"/>
        <w:rPr>
          <w:rFonts w:ascii="Arial Narrow" w:hAnsi="Arial Narrow" w:cs="Calibri"/>
          <w:color w:val="000000"/>
          <w:szCs w:val="24"/>
          <w:lang w:eastAsia="en-GB"/>
        </w:rPr>
      </w:pPr>
      <w:r w:rsidRPr="00442105">
        <w:rPr>
          <w:rFonts w:ascii="Arial Narrow" w:hAnsi="Arial Narrow" w:cs="Calibri"/>
          <w:color w:val="000000"/>
          <w:szCs w:val="24"/>
          <w:lang w:eastAsia="en-GB"/>
        </w:rPr>
        <w:t>Due to the unique requirements of the court in terms of security and performance it is the desire of the court to execute a series of test scenario’s with the selected vendor prior to complete acceptance (and subsequent customization) of the application. Consequently the approach is to implement a PILOT version of the system initially</w:t>
      </w:r>
      <w:r>
        <w:rPr>
          <w:rFonts w:ascii="Arial Narrow" w:hAnsi="Arial Narrow" w:cs="Calibri"/>
          <w:color w:val="000000"/>
          <w:szCs w:val="24"/>
          <w:lang w:eastAsia="en-GB"/>
        </w:rPr>
        <w:t>.</w:t>
      </w:r>
    </w:p>
    <w:p w:rsidR="00442105" w:rsidRDefault="00442105" w:rsidP="00442105">
      <w:pPr>
        <w:autoSpaceDE w:val="0"/>
        <w:autoSpaceDN w:val="0"/>
        <w:adjustRightInd w:val="0"/>
        <w:jc w:val="both"/>
        <w:rPr>
          <w:rFonts w:ascii="Arial Narrow" w:hAnsi="Arial Narrow" w:cs="Calibri"/>
          <w:color w:val="000000"/>
          <w:szCs w:val="24"/>
          <w:lang w:eastAsia="en-GB"/>
        </w:rPr>
      </w:pPr>
    </w:p>
    <w:p w:rsidR="00442105" w:rsidRDefault="00442105" w:rsidP="00442105">
      <w:pPr>
        <w:autoSpaceDE w:val="0"/>
        <w:autoSpaceDN w:val="0"/>
        <w:adjustRightInd w:val="0"/>
        <w:jc w:val="both"/>
        <w:rPr>
          <w:rFonts w:ascii="Arial Narrow" w:hAnsi="Arial Narrow" w:cs="Calibri"/>
          <w:color w:val="000000"/>
          <w:szCs w:val="24"/>
          <w:lang w:eastAsia="en-GB"/>
        </w:rPr>
      </w:pPr>
    </w:p>
    <w:p w:rsidR="00442105" w:rsidRPr="00321B58" w:rsidRDefault="00442105" w:rsidP="00442105">
      <w:pPr>
        <w:autoSpaceDE w:val="0"/>
        <w:autoSpaceDN w:val="0"/>
        <w:adjustRightInd w:val="0"/>
        <w:jc w:val="both"/>
        <w:rPr>
          <w:rFonts w:ascii="Arial Narrow" w:hAnsi="Arial Narrow" w:cs="Calibri"/>
          <w:color w:val="000000"/>
          <w:szCs w:val="24"/>
          <w:lang w:eastAsia="en-GB"/>
        </w:rPr>
      </w:pPr>
    </w:p>
    <w:p w:rsidR="002D05D3" w:rsidRPr="00321B58" w:rsidRDefault="002D05D3" w:rsidP="00214BA3">
      <w:pPr>
        <w:pStyle w:val="Bullet"/>
        <w:numPr>
          <w:ilvl w:val="0"/>
          <w:numId w:val="0"/>
        </w:numPr>
        <w:tabs>
          <w:tab w:val="left" w:pos="720"/>
        </w:tabs>
        <w:jc w:val="both"/>
        <w:rPr>
          <w:rFonts w:ascii="Arial Narrow" w:hAnsi="Arial Narrow"/>
          <w:b/>
          <w:bCs/>
          <w:spacing w:val="-2"/>
          <w:sz w:val="24"/>
          <w:szCs w:val="24"/>
        </w:rPr>
      </w:pPr>
      <w:r w:rsidRPr="00321B58">
        <w:rPr>
          <w:rFonts w:ascii="Arial Narrow" w:eastAsia="MS Mincho" w:hAnsi="Arial Narrow"/>
          <w:spacing w:val="-2"/>
          <w:sz w:val="24"/>
          <w:szCs w:val="24"/>
        </w:rPr>
        <w:lastRenderedPageBreak/>
        <w:t>The detailed scope of work will be given under the Request for Proposal document</w:t>
      </w:r>
      <w:r w:rsidR="00227580">
        <w:rPr>
          <w:rFonts w:ascii="Arial Narrow" w:eastAsia="MS Mincho" w:hAnsi="Arial Narrow"/>
          <w:spacing w:val="-2"/>
          <w:sz w:val="24"/>
          <w:szCs w:val="24"/>
        </w:rPr>
        <w:t>s</w:t>
      </w:r>
      <w:r w:rsidRPr="00321B58">
        <w:rPr>
          <w:rFonts w:ascii="Arial Narrow" w:eastAsia="MS Mincho" w:hAnsi="Arial Narrow"/>
          <w:spacing w:val="-2"/>
          <w:sz w:val="24"/>
          <w:szCs w:val="24"/>
        </w:rPr>
        <w:t xml:space="preserve"> that will be sent to the firms who respond to this EOI.</w:t>
      </w:r>
    </w:p>
    <w:p w:rsidR="00142440" w:rsidRPr="002D05D3" w:rsidRDefault="00142440" w:rsidP="00613BFA">
      <w:pPr>
        <w:tabs>
          <w:tab w:val="left" w:pos="-720"/>
          <w:tab w:val="left" w:pos="567"/>
        </w:tabs>
        <w:suppressAutoHyphens/>
        <w:rPr>
          <w:rFonts w:ascii="Arial Narrow" w:hAnsi="Arial Narrow"/>
          <w:spacing w:val="-2"/>
          <w:szCs w:val="24"/>
          <w:lang w:val="en-US"/>
        </w:rPr>
      </w:pPr>
      <w:r w:rsidRPr="002D05D3">
        <w:rPr>
          <w:rFonts w:ascii="Arial Narrow" w:hAnsi="Arial Narrow"/>
          <w:spacing w:val="-2"/>
          <w:szCs w:val="24"/>
          <w:lang w:val="en-US"/>
        </w:rPr>
        <w:t>_________________________________________________________________________________________</w:t>
      </w:r>
    </w:p>
    <w:p w:rsidR="00A6087A" w:rsidRPr="002D05D3" w:rsidRDefault="00A6087A" w:rsidP="00613BFA">
      <w:pPr>
        <w:tabs>
          <w:tab w:val="left" w:pos="-720"/>
          <w:tab w:val="left" w:pos="567"/>
        </w:tabs>
        <w:suppressAutoHyphens/>
        <w:rPr>
          <w:rFonts w:ascii="Arial Narrow" w:hAnsi="Arial Narrow"/>
          <w:spacing w:val="-2"/>
          <w:szCs w:val="24"/>
          <w:lang w:val="en-US"/>
        </w:rPr>
      </w:pPr>
    </w:p>
    <w:p w:rsidR="00585C90" w:rsidRPr="002D05D3" w:rsidRDefault="00585C90" w:rsidP="006B7F93">
      <w:pPr>
        <w:jc w:val="both"/>
        <w:rPr>
          <w:rFonts w:ascii="Arial Narrow" w:hAnsi="Arial Narrow" w:cs="Arial"/>
          <w:spacing w:val="-2"/>
          <w:szCs w:val="24"/>
        </w:rPr>
      </w:pPr>
      <w:r w:rsidRPr="002D05D3">
        <w:rPr>
          <w:rFonts w:ascii="Arial Narrow" w:hAnsi="Arial Narrow" w:cs="Arial"/>
          <w:spacing w:val="-2"/>
          <w:szCs w:val="24"/>
        </w:rPr>
        <w:t>Interested firms/organizations should forward their Expression of Interest by facsimile or e-mail to the attention of Mr. Ke</w:t>
      </w:r>
      <w:r w:rsidR="00321B58">
        <w:rPr>
          <w:rFonts w:ascii="Arial Narrow" w:hAnsi="Arial Narrow" w:cs="Arial"/>
          <w:spacing w:val="-2"/>
          <w:szCs w:val="24"/>
        </w:rPr>
        <w:t>nt Foster</w:t>
      </w:r>
      <w:r w:rsidRPr="002D05D3">
        <w:rPr>
          <w:rFonts w:ascii="Arial Narrow" w:hAnsi="Arial Narrow" w:cs="Arial"/>
          <w:spacing w:val="-2"/>
          <w:szCs w:val="24"/>
        </w:rPr>
        <w:t xml:space="preserve"> at fax no. +31 70 515 8336 or by e-mail </w:t>
      </w:r>
      <w:hyperlink r:id="rId7" w:history="1">
        <w:r w:rsidR="00321B58" w:rsidRPr="00AB0E7E">
          <w:rPr>
            <w:rStyle w:val="Hyperlink"/>
            <w:rFonts w:ascii="Arial Narrow" w:hAnsi="Arial Narrow" w:cs="Arial"/>
            <w:bCs/>
            <w:spacing w:val="-2"/>
            <w:szCs w:val="24"/>
            <w:lang w:val="en-US"/>
          </w:rPr>
          <w:t>kent.foster@icc-cpi.int</w:t>
        </w:r>
      </w:hyperlink>
      <w:r w:rsidRPr="002D05D3">
        <w:rPr>
          <w:rFonts w:ascii="Arial Narrow" w:hAnsi="Arial Narrow" w:cs="Arial"/>
          <w:spacing w:val="-2"/>
          <w:szCs w:val="24"/>
        </w:rPr>
        <w:t xml:space="preserve"> </w:t>
      </w:r>
      <w:r w:rsidR="00613BFA" w:rsidRPr="002D05D3">
        <w:rPr>
          <w:rFonts w:ascii="Arial Narrow" w:hAnsi="Arial Narrow" w:cs="Arial"/>
          <w:spacing w:val="-2"/>
          <w:szCs w:val="24"/>
        </w:rPr>
        <w:t xml:space="preserve"> </w:t>
      </w:r>
      <w:r w:rsidRPr="002D05D3">
        <w:rPr>
          <w:rFonts w:ascii="Arial Narrow" w:hAnsi="Arial Narrow" w:cs="Arial"/>
          <w:spacing w:val="-2"/>
          <w:szCs w:val="24"/>
        </w:rPr>
        <w:t>Please use the attached form.</w:t>
      </w:r>
    </w:p>
    <w:p w:rsidR="00585C90" w:rsidRPr="002D05D3" w:rsidRDefault="00585C90" w:rsidP="006B7F93">
      <w:pPr>
        <w:jc w:val="both"/>
        <w:rPr>
          <w:rFonts w:ascii="Arial Narrow" w:hAnsi="Arial Narrow" w:cs="Arial"/>
          <w:spacing w:val="-2"/>
          <w:szCs w:val="24"/>
        </w:rPr>
      </w:pPr>
      <w:r w:rsidRPr="002D05D3">
        <w:rPr>
          <w:rFonts w:ascii="Arial Narrow" w:hAnsi="Arial Narrow" w:cs="Arial"/>
          <w:spacing w:val="-2"/>
          <w:szCs w:val="24"/>
        </w:rPr>
        <w:t xml:space="preserve"> </w:t>
      </w:r>
    </w:p>
    <w:p w:rsidR="0033225E" w:rsidRPr="002D05D3" w:rsidRDefault="00585C90" w:rsidP="0033225E">
      <w:pPr>
        <w:jc w:val="both"/>
        <w:rPr>
          <w:rFonts w:ascii="Arial Narrow" w:hAnsi="Arial Narrow"/>
          <w:b/>
          <w:bCs/>
          <w:szCs w:val="24"/>
        </w:rPr>
      </w:pPr>
      <w:r w:rsidRPr="002D05D3">
        <w:rPr>
          <w:rFonts w:ascii="Arial Narrow" w:hAnsi="Arial Narrow" w:cs="Arial"/>
          <w:spacing w:val="-2"/>
          <w:szCs w:val="24"/>
        </w:rPr>
        <w:t xml:space="preserve">Interested firms/organizations registered with the UN Global Marketplace, please indicate your vendor registration number. </w:t>
      </w:r>
      <w:r w:rsidRPr="002D05D3">
        <w:rPr>
          <w:rFonts w:ascii="Arial Narrow" w:hAnsi="Arial Narrow" w:cs="Arial"/>
          <w:snapToGrid w:val="0"/>
          <w:spacing w:val="-2"/>
          <w:szCs w:val="24"/>
        </w:rPr>
        <w:t>Please be advised that this Request for EOI does not constitute a solicitation. It should also be noted that the ICC reserves the right to change or cancel this requirement at any time.</w:t>
      </w:r>
    </w:p>
    <w:p w:rsidR="00560CDA" w:rsidRDefault="00560CDA" w:rsidP="00560CDA">
      <w:pPr>
        <w:ind w:firstLine="567"/>
        <w:jc w:val="center"/>
        <w:rPr>
          <w:rFonts w:ascii="Arial Narrow" w:hAnsi="Arial Narrow"/>
          <w:b/>
          <w:sz w:val="22"/>
        </w:rPr>
      </w:pPr>
    </w:p>
    <w:p w:rsidR="008F67C6" w:rsidRDefault="00741760" w:rsidP="00560CDA">
      <w:pPr>
        <w:ind w:firstLine="567"/>
        <w:jc w:val="center"/>
        <w:rPr>
          <w:rFonts w:ascii="Arial Narrow" w:hAnsi="Arial Narrow"/>
          <w:b/>
          <w:sz w:val="22"/>
        </w:rPr>
      </w:pPr>
      <w:r>
        <w:rPr>
          <w:rFonts w:ascii="Arial Narrow" w:hAnsi="Arial Narrow"/>
          <w:b/>
          <w:sz w:val="22"/>
        </w:rPr>
        <w:br w:type="page"/>
      </w:r>
    </w:p>
    <w:p w:rsidR="008F67C6" w:rsidRPr="002D05D3" w:rsidRDefault="008F67C6" w:rsidP="00560CDA">
      <w:pPr>
        <w:ind w:firstLine="567"/>
        <w:jc w:val="center"/>
        <w:rPr>
          <w:rFonts w:ascii="Arial Narrow" w:hAnsi="Arial Narrow"/>
          <w:b/>
          <w:sz w:val="22"/>
        </w:rPr>
      </w:pPr>
    </w:p>
    <w:p w:rsidR="00560CDA" w:rsidRPr="002D05D3" w:rsidRDefault="00560CDA" w:rsidP="00560CDA">
      <w:pPr>
        <w:ind w:firstLine="567"/>
        <w:jc w:val="center"/>
        <w:rPr>
          <w:rFonts w:ascii="Arial Narrow" w:hAnsi="Arial Narrow"/>
          <w:b/>
          <w:sz w:val="22"/>
        </w:rPr>
      </w:pPr>
      <w:r w:rsidRPr="002D05D3">
        <w:rPr>
          <w:rFonts w:ascii="Arial Narrow" w:hAnsi="Arial Narrow"/>
          <w:b/>
          <w:sz w:val="22"/>
        </w:rPr>
        <w:t>EXPRESSION OF INTEREST</w:t>
      </w:r>
    </w:p>
    <w:p w:rsidR="00560CDA" w:rsidRPr="002D05D3" w:rsidRDefault="009C4677" w:rsidP="004A4E63">
      <w:pPr>
        <w:ind w:firstLine="567"/>
        <w:jc w:val="center"/>
        <w:rPr>
          <w:rFonts w:ascii="Arial Narrow" w:hAnsi="Arial Narrow"/>
          <w:b/>
          <w:sz w:val="22"/>
          <w:lang w:val="en-US" w:eastAsia="ja-JP"/>
        </w:rPr>
      </w:pPr>
      <w:r w:rsidRPr="002D05D3">
        <w:rPr>
          <w:rFonts w:ascii="Arial Narrow" w:hAnsi="Arial Narrow"/>
          <w:b/>
          <w:sz w:val="22"/>
          <w:lang w:val="en-US"/>
        </w:rPr>
        <w:t>ICC</w:t>
      </w:r>
      <w:r w:rsidR="00195CB3" w:rsidRPr="002D05D3">
        <w:rPr>
          <w:rFonts w:ascii="Arial Narrow" w:hAnsi="Arial Narrow"/>
          <w:b/>
          <w:sz w:val="22"/>
          <w:lang w:val="en-US"/>
        </w:rPr>
        <w:t xml:space="preserve"> </w:t>
      </w:r>
      <w:r w:rsidR="0016001F" w:rsidRPr="002D05D3">
        <w:rPr>
          <w:rFonts w:ascii="Arial Narrow" w:hAnsi="Arial Narrow"/>
          <w:b/>
          <w:sz w:val="22"/>
          <w:lang w:val="en-US"/>
        </w:rPr>
        <w:t xml:space="preserve">RFP </w:t>
      </w:r>
      <w:r w:rsidR="00E43BBE" w:rsidRPr="002D05D3">
        <w:rPr>
          <w:rFonts w:ascii="Arial Narrow" w:hAnsi="Arial Narrow"/>
          <w:b/>
          <w:sz w:val="22"/>
          <w:lang w:val="en-US"/>
        </w:rPr>
        <w:t xml:space="preserve"># </w:t>
      </w:r>
      <w:r w:rsidR="00442105">
        <w:rPr>
          <w:rFonts w:ascii="Arial Narrow" w:hAnsi="Arial Narrow"/>
          <w:b/>
          <w:bCs/>
          <w:lang w:eastAsia="ja-JP"/>
        </w:rPr>
        <w:t>115700</w:t>
      </w:r>
      <w:bookmarkStart w:id="4" w:name="_GoBack"/>
      <w:bookmarkEnd w:id="4"/>
    </w:p>
    <w:p w:rsidR="00560CDA" w:rsidRPr="002D05D3" w:rsidRDefault="00560CDA" w:rsidP="00560CDA">
      <w:pPr>
        <w:ind w:firstLine="567"/>
        <w:jc w:val="center"/>
        <w:rPr>
          <w:rFonts w:ascii="Arial Narrow" w:hAnsi="Arial Narrow"/>
          <w:sz w:val="22"/>
        </w:rPr>
      </w:pPr>
    </w:p>
    <w:p w:rsidR="00241A92" w:rsidRPr="002D05D3" w:rsidRDefault="00560CDA" w:rsidP="00241A92">
      <w:pPr>
        <w:pStyle w:val="Title"/>
        <w:tabs>
          <w:tab w:val="clear" w:pos="426"/>
          <w:tab w:val="left" w:pos="142"/>
        </w:tabs>
        <w:ind w:left="0" w:firstLine="0"/>
        <w:jc w:val="left"/>
        <w:rPr>
          <w:rFonts w:ascii="Arial Narrow" w:hAnsi="Arial Narrow"/>
          <w:szCs w:val="24"/>
        </w:rPr>
      </w:pPr>
      <w:r w:rsidRPr="002D05D3">
        <w:rPr>
          <w:rFonts w:ascii="Arial Narrow" w:hAnsi="Arial Narrow"/>
        </w:rPr>
        <w:t>Sub</w:t>
      </w:r>
      <w:r w:rsidRPr="002D05D3">
        <w:rPr>
          <w:rFonts w:ascii="Arial Narrow" w:hAnsi="Arial Narrow"/>
          <w:szCs w:val="24"/>
        </w:rPr>
        <w:t>ject:</w:t>
      </w:r>
      <w:r w:rsidR="00FE0FED" w:rsidRPr="00FE0FED">
        <w:rPr>
          <w:rFonts w:ascii="Arial Narrow" w:hAnsi="Arial Narrow" w:cs="Arial"/>
          <w:szCs w:val="24"/>
        </w:rPr>
        <w:t xml:space="preserve"> </w:t>
      </w:r>
      <w:r w:rsidR="00442105" w:rsidRPr="00227580">
        <w:rPr>
          <w:rFonts w:ascii="Arial Narrow" w:hAnsi="Arial Narrow" w:cs="Arial"/>
          <w:szCs w:val="24"/>
        </w:rPr>
        <w:t>“</w:t>
      </w:r>
      <w:r w:rsidR="00442105" w:rsidRPr="00442105">
        <w:rPr>
          <w:rFonts w:ascii="Arial Narrow" w:hAnsi="Arial Narrow" w:cs="Arial"/>
          <w:szCs w:val="24"/>
        </w:rPr>
        <w:t>Trusted Digital Repository (TDR) Prototype Development</w:t>
      </w:r>
      <w:r w:rsidR="00442105" w:rsidRPr="00227580">
        <w:rPr>
          <w:rFonts w:ascii="Arial Narrow" w:hAnsi="Arial Narrow" w:cs="Arial"/>
          <w:szCs w:val="24"/>
        </w:rPr>
        <w:t>”.</w:t>
      </w:r>
    </w:p>
    <w:p w:rsidR="00F904AC" w:rsidRPr="002D05D3" w:rsidRDefault="00F904AC" w:rsidP="00F904AC">
      <w:pPr>
        <w:ind w:firstLine="567"/>
        <w:jc w:val="center"/>
        <w:rPr>
          <w:rFonts w:ascii="Arial Narrow" w:hAnsi="Arial Narrow"/>
          <w:szCs w:val="24"/>
        </w:rPr>
      </w:pPr>
    </w:p>
    <w:p w:rsidR="00DE79B3" w:rsidRPr="002D05D3" w:rsidRDefault="00DE79B3" w:rsidP="00F904AC">
      <w:pPr>
        <w:ind w:firstLine="567"/>
        <w:jc w:val="center"/>
        <w:rPr>
          <w:rFonts w:ascii="Arial Narrow" w:hAnsi="Arial Narrow"/>
          <w:sz w:val="22"/>
        </w:rPr>
      </w:pPr>
    </w:p>
    <w:p w:rsidR="00F904AC" w:rsidRPr="002D05D3" w:rsidRDefault="00F904AC" w:rsidP="00F904AC">
      <w:pPr>
        <w:ind w:firstLine="567"/>
        <w:jc w:val="center"/>
        <w:rPr>
          <w:rFonts w:ascii="Arial Narrow" w:hAnsi="Arial Narrow"/>
          <w:sz w:val="22"/>
        </w:rPr>
      </w:pPr>
    </w:p>
    <w:p w:rsidR="00F904AC" w:rsidRPr="002D05D3" w:rsidRDefault="00F904AC" w:rsidP="00F904AC">
      <w:pPr>
        <w:numPr>
          <w:ilvl w:val="0"/>
          <w:numId w:val="4"/>
        </w:numPr>
        <w:tabs>
          <w:tab w:val="clear" w:pos="1443"/>
          <w:tab w:val="num" w:pos="567"/>
        </w:tabs>
        <w:ind w:left="567" w:hanging="567"/>
        <w:jc w:val="both"/>
        <w:rPr>
          <w:rFonts w:ascii="Arial Narrow" w:hAnsi="Arial Narrow"/>
          <w:sz w:val="22"/>
        </w:rPr>
      </w:pPr>
      <w:r w:rsidRPr="002D05D3">
        <w:rPr>
          <w:rFonts w:ascii="Arial Narrow" w:hAnsi="Arial Narrow"/>
          <w:sz w:val="22"/>
        </w:rPr>
        <w:t>Company information:</w:t>
      </w:r>
    </w:p>
    <w:p w:rsidR="00F904AC" w:rsidRPr="002D05D3" w:rsidRDefault="00F904AC" w:rsidP="00F904AC">
      <w:pPr>
        <w:jc w:val="both"/>
        <w:rPr>
          <w:rFonts w:ascii="Arial Narrow" w:hAnsi="Arial Narrow"/>
          <w:sz w:val="22"/>
        </w:rPr>
      </w:pPr>
    </w:p>
    <w:p w:rsidR="00F904AC" w:rsidRPr="002D05D3" w:rsidRDefault="00F904AC" w:rsidP="00F904AC">
      <w:pPr>
        <w:numPr>
          <w:ilvl w:val="0"/>
          <w:numId w:val="5"/>
        </w:numPr>
        <w:tabs>
          <w:tab w:val="num" w:pos="567"/>
          <w:tab w:val="left" w:pos="1134"/>
        </w:tabs>
        <w:spacing w:line="360" w:lineRule="auto"/>
        <w:ind w:left="567" w:firstLine="0"/>
        <w:jc w:val="both"/>
        <w:rPr>
          <w:rFonts w:ascii="Arial Narrow" w:hAnsi="Arial Narrow"/>
          <w:sz w:val="22"/>
        </w:rPr>
      </w:pPr>
      <w:r w:rsidRPr="002D05D3">
        <w:rPr>
          <w:rFonts w:ascii="Arial Narrow" w:hAnsi="Arial Narrow"/>
          <w:sz w:val="22"/>
        </w:rPr>
        <w:t>Company’s name: _________________________________________________________________</w:t>
      </w:r>
    </w:p>
    <w:p w:rsidR="00F904AC" w:rsidRPr="002D05D3" w:rsidRDefault="00F904AC" w:rsidP="00F904AC">
      <w:pPr>
        <w:tabs>
          <w:tab w:val="left" w:pos="1134"/>
        </w:tabs>
        <w:spacing w:line="360" w:lineRule="auto"/>
        <w:ind w:left="567"/>
        <w:jc w:val="both"/>
        <w:rPr>
          <w:rFonts w:ascii="Arial Narrow" w:hAnsi="Arial Narrow"/>
          <w:sz w:val="22"/>
        </w:rPr>
      </w:pPr>
    </w:p>
    <w:p w:rsidR="00F904AC" w:rsidRPr="002D05D3" w:rsidRDefault="00F904AC" w:rsidP="00F904AC">
      <w:pPr>
        <w:numPr>
          <w:ilvl w:val="0"/>
          <w:numId w:val="5"/>
        </w:numPr>
        <w:tabs>
          <w:tab w:val="num" w:pos="567"/>
          <w:tab w:val="left" w:pos="1134"/>
        </w:tabs>
        <w:spacing w:line="360" w:lineRule="auto"/>
        <w:ind w:left="567" w:firstLine="0"/>
        <w:jc w:val="both"/>
        <w:rPr>
          <w:rFonts w:ascii="Arial Narrow" w:hAnsi="Arial Narrow"/>
          <w:sz w:val="22"/>
        </w:rPr>
      </w:pPr>
      <w:r w:rsidRPr="002D05D3">
        <w:rPr>
          <w:rFonts w:ascii="Arial Narrow" w:hAnsi="Arial Narrow"/>
          <w:sz w:val="22"/>
        </w:rPr>
        <w:t>Address (address responding to this EOI): ______________________________________________</w:t>
      </w:r>
    </w:p>
    <w:p w:rsidR="00F904AC" w:rsidRPr="002D05D3" w:rsidRDefault="00F904AC" w:rsidP="00F904AC">
      <w:pPr>
        <w:tabs>
          <w:tab w:val="left" w:pos="1134"/>
        </w:tabs>
        <w:spacing w:line="360" w:lineRule="auto"/>
        <w:ind w:left="567"/>
        <w:jc w:val="both"/>
        <w:rPr>
          <w:rFonts w:ascii="Arial Narrow" w:hAnsi="Arial Narrow"/>
          <w:sz w:val="22"/>
        </w:rPr>
      </w:pPr>
    </w:p>
    <w:p w:rsidR="00F904AC" w:rsidRPr="002D05D3" w:rsidRDefault="00F904AC" w:rsidP="00F904AC">
      <w:pPr>
        <w:tabs>
          <w:tab w:val="left" w:pos="1134"/>
        </w:tabs>
        <w:spacing w:line="360" w:lineRule="auto"/>
        <w:ind w:left="567"/>
        <w:jc w:val="both"/>
        <w:rPr>
          <w:rFonts w:ascii="Arial Narrow" w:hAnsi="Arial Narrow"/>
          <w:sz w:val="22"/>
        </w:rPr>
      </w:pPr>
      <w:r w:rsidRPr="002D05D3">
        <w:rPr>
          <w:rFonts w:ascii="Arial Narrow" w:hAnsi="Arial Narrow"/>
          <w:sz w:val="22"/>
        </w:rPr>
        <w:tab/>
        <w:t>________________________________________________________________________________</w:t>
      </w:r>
    </w:p>
    <w:p w:rsidR="00F904AC" w:rsidRPr="002D05D3" w:rsidRDefault="00F904AC" w:rsidP="00F904AC">
      <w:pPr>
        <w:tabs>
          <w:tab w:val="left" w:pos="1134"/>
        </w:tabs>
        <w:spacing w:line="360" w:lineRule="auto"/>
        <w:ind w:left="567"/>
        <w:jc w:val="both"/>
        <w:rPr>
          <w:rFonts w:ascii="Arial Narrow" w:hAnsi="Arial Narrow"/>
          <w:sz w:val="22"/>
        </w:rPr>
      </w:pPr>
    </w:p>
    <w:p w:rsidR="00F904AC" w:rsidRPr="002D05D3" w:rsidRDefault="00F904AC" w:rsidP="00F904AC">
      <w:pPr>
        <w:numPr>
          <w:ilvl w:val="0"/>
          <w:numId w:val="5"/>
        </w:numPr>
        <w:tabs>
          <w:tab w:val="num" w:pos="567"/>
          <w:tab w:val="left" w:pos="1134"/>
        </w:tabs>
        <w:spacing w:line="360" w:lineRule="auto"/>
        <w:ind w:left="567" w:firstLine="0"/>
        <w:jc w:val="both"/>
        <w:rPr>
          <w:rFonts w:ascii="Arial Narrow" w:hAnsi="Arial Narrow"/>
          <w:sz w:val="22"/>
        </w:rPr>
      </w:pPr>
      <w:r w:rsidRPr="002D05D3">
        <w:rPr>
          <w:rFonts w:ascii="Arial Narrow" w:hAnsi="Arial Narrow"/>
          <w:sz w:val="22"/>
        </w:rPr>
        <w:t>Telephone:</w:t>
      </w:r>
      <w:r w:rsidRPr="002D05D3">
        <w:rPr>
          <w:rFonts w:ascii="Arial Narrow" w:hAnsi="Arial Narrow"/>
          <w:sz w:val="22"/>
        </w:rPr>
        <w:tab/>
        <w:t>______________________________________________________________________</w:t>
      </w:r>
    </w:p>
    <w:p w:rsidR="00F904AC" w:rsidRPr="002D05D3" w:rsidRDefault="00F904AC" w:rsidP="00F904AC">
      <w:pPr>
        <w:tabs>
          <w:tab w:val="left" w:pos="1134"/>
        </w:tabs>
        <w:spacing w:line="360" w:lineRule="auto"/>
        <w:ind w:left="567"/>
        <w:jc w:val="both"/>
        <w:rPr>
          <w:rFonts w:ascii="Arial Narrow" w:hAnsi="Arial Narrow"/>
          <w:sz w:val="22"/>
        </w:rPr>
      </w:pPr>
    </w:p>
    <w:p w:rsidR="00F904AC" w:rsidRPr="002D05D3" w:rsidRDefault="00F904AC" w:rsidP="00F904AC">
      <w:pPr>
        <w:numPr>
          <w:ilvl w:val="0"/>
          <w:numId w:val="5"/>
        </w:numPr>
        <w:tabs>
          <w:tab w:val="num" w:pos="567"/>
          <w:tab w:val="left" w:pos="1134"/>
        </w:tabs>
        <w:spacing w:line="360" w:lineRule="auto"/>
        <w:ind w:left="567" w:firstLine="0"/>
        <w:jc w:val="both"/>
        <w:rPr>
          <w:rFonts w:ascii="Arial Narrow" w:hAnsi="Arial Narrow"/>
          <w:sz w:val="22"/>
        </w:rPr>
      </w:pPr>
      <w:r w:rsidRPr="002D05D3">
        <w:rPr>
          <w:rFonts w:ascii="Arial Narrow" w:hAnsi="Arial Narrow"/>
          <w:sz w:val="22"/>
        </w:rPr>
        <w:t>Fax:              ______________________________________________________________________</w:t>
      </w:r>
    </w:p>
    <w:p w:rsidR="00F904AC" w:rsidRPr="002D05D3" w:rsidRDefault="00F904AC" w:rsidP="00F904AC">
      <w:pPr>
        <w:tabs>
          <w:tab w:val="left" w:pos="1134"/>
        </w:tabs>
        <w:spacing w:line="360" w:lineRule="auto"/>
        <w:ind w:left="567"/>
        <w:jc w:val="both"/>
        <w:rPr>
          <w:rFonts w:ascii="Arial Narrow" w:hAnsi="Arial Narrow"/>
          <w:sz w:val="22"/>
        </w:rPr>
      </w:pPr>
    </w:p>
    <w:p w:rsidR="00F904AC" w:rsidRPr="002D05D3" w:rsidRDefault="00F904AC" w:rsidP="00F904AC">
      <w:pPr>
        <w:numPr>
          <w:ilvl w:val="0"/>
          <w:numId w:val="5"/>
        </w:numPr>
        <w:tabs>
          <w:tab w:val="num" w:pos="567"/>
          <w:tab w:val="left" w:pos="1134"/>
        </w:tabs>
        <w:spacing w:line="360" w:lineRule="auto"/>
        <w:ind w:left="567" w:firstLine="0"/>
        <w:jc w:val="both"/>
        <w:rPr>
          <w:rFonts w:ascii="Arial Narrow" w:hAnsi="Arial Narrow"/>
          <w:sz w:val="22"/>
        </w:rPr>
      </w:pPr>
      <w:r w:rsidRPr="002D05D3">
        <w:rPr>
          <w:rFonts w:ascii="Arial Narrow" w:hAnsi="Arial Narrow"/>
          <w:sz w:val="22"/>
        </w:rPr>
        <w:t>E-mail:          ______________________________________________________________________</w:t>
      </w:r>
    </w:p>
    <w:p w:rsidR="00F904AC" w:rsidRPr="002D05D3" w:rsidRDefault="00F904AC" w:rsidP="00F904AC">
      <w:pPr>
        <w:tabs>
          <w:tab w:val="left" w:pos="1134"/>
        </w:tabs>
        <w:spacing w:line="360" w:lineRule="auto"/>
        <w:jc w:val="both"/>
        <w:rPr>
          <w:rFonts w:ascii="Arial Narrow" w:hAnsi="Arial Narrow"/>
          <w:sz w:val="22"/>
        </w:rPr>
      </w:pPr>
    </w:p>
    <w:p w:rsidR="00F904AC" w:rsidRPr="002D05D3" w:rsidRDefault="00F904AC" w:rsidP="00F904AC">
      <w:pPr>
        <w:numPr>
          <w:ilvl w:val="0"/>
          <w:numId w:val="5"/>
        </w:numPr>
        <w:tabs>
          <w:tab w:val="num" w:pos="567"/>
          <w:tab w:val="left" w:pos="1134"/>
        </w:tabs>
        <w:spacing w:line="360" w:lineRule="auto"/>
        <w:ind w:left="567" w:firstLine="0"/>
        <w:jc w:val="both"/>
        <w:rPr>
          <w:rFonts w:ascii="Arial Narrow" w:hAnsi="Arial Narrow"/>
          <w:sz w:val="22"/>
        </w:rPr>
      </w:pPr>
      <w:r w:rsidRPr="002D05D3">
        <w:rPr>
          <w:rFonts w:ascii="Arial Narrow" w:hAnsi="Arial Narrow"/>
          <w:sz w:val="22"/>
        </w:rPr>
        <w:t>Company contact:  _________________________________________________________________</w:t>
      </w:r>
    </w:p>
    <w:p w:rsidR="00560CDA" w:rsidRPr="002D05D3" w:rsidRDefault="00560CDA" w:rsidP="00560CDA">
      <w:pPr>
        <w:tabs>
          <w:tab w:val="left" w:pos="1134"/>
        </w:tabs>
        <w:spacing w:line="360" w:lineRule="auto"/>
        <w:ind w:left="567"/>
        <w:jc w:val="both"/>
        <w:rPr>
          <w:rFonts w:ascii="Arial Narrow" w:hAnsi="Arial Narrow"/>
          <w:sz w:val="22"/>
        </w:rPr>
      </w:pPr>
    </w:p>
    <w:p w:rsidR="00560CDA" w:rsidRPr="002D05D3" w:rsidRDefault="00560CDA" w:rsidP="003A0C57">
      <w:pPr>
        <w:tabs>
          <w:tab w:val="num" w:pos="567"/>
        </w:tabs>
        <w:ind w:left="567"/>
        <w:jc w:val="both"/>
        <w:rPr>
          <w:rFonts w:ascii="Arial Narrow" w:hAnsi="Arial Narrow"/>
          <w:sz w:val="22"/>
        </w:rPr>
      </w:pPr>
      <w:r w:rsidRPr="002D05D3">
        <w:rPr>
          <w:rFonts w:ascii="Arial Narrow" w:hAnsi="Arial Narrow"/>
          <w:sz w:val="22"/>
        </w:rPr>
        <w:t xml:space="preserve">g)       </w:t>
      </w:r>
      <w:r w:rsidR="009C4677" w:rsidRPr="002D05D3">
        <w:rPr>
          <w:rFonts w:ascii="Arial Narrow" w:hAnsi="Arial Narrow"/>
          <w:sz w:val="22"/>
        </w:rPr>
        <w:t xml:space="preserve"> UNGM </w:t>
      </w:r>
      <w:r w:rsidRPr="002D05D3">
        <w:rPr>
          <w:rFonts w:ascii="Arial Narrow" w:hAnsi="Arial Narrow"/>
          <w:sz w:val="22"/>
        </w:rPr>
        <w:t>Vendor Registration No.: _</w:t>
      </w:r>
      <w:r w:rsidR="009C4677" w:rsidRPr="002D05D3">
        <w:rPr>
          <w:rFonts w:ascii="Arial Narrow" w:hAnsi="Arial Narrow"/>
          <w:sz w:val="22"/>
        </w:rPr>
        <w:t>_________________</w:t>
      </w:r>
      <w:r w:rsidRPr="002D05D3">
        <w:rPr>
          <w:rFonts w:ascii="Arial Narrow" w:hAnsi="Arial Narrow"/>
          <w:sz w:val="22"/>
        </w:rPr>
        <w:t>____________________________________</w:t>
      </w:r>
    </w:p>
    <w:p w:rsidR="00F904AC" w:rsidRPr="002D05D3" w:rsidRDefault="00F904AC" w:rsidP="00F904AC">
      <w:pPr>
        <w:tabs>
          <w:tab w:val="num" w:pos="567"/>
        </w:tabs>
        <w:ind w:left="567" w:hanging="567"/>
        <w:jc w:val="both"/>
        <w:rPr>
          <w:rFonts w:ascii="Arial Narrow" w:hAnsi="Arial Narrow"/>
          <w:sz w:val="22"/>
        </w:rPr>
      </w:pPr>
    </w:p>
    <w:p w:rsidR="00F904AC" w:rsidRPr="002D05D3" w:rsidRDefault="00F904AC" w:rsidP="00F904AC">
      <w:pPr>
        <w:tabs>
          <w:tab w:val="num" w:pos="567"/>
        </w:tabs>
        <w:ind w:left="567" w:hanging="567"/>
        <w:jc w:val="both"/>
        <w:rPr>
          <w:rFonts w:ascii="Arial Narrow" w:hAnsi="Arial Narrow"/>
          <w:sz w:val="22"/>
        </w:rPr>
      </w:pPr>
    </w:p>
    <w:p w:rsidR="00F904AC" w:rsidRPr="002D05D3" w:rsidRDefault="00F904AC" w:rsidP="00F904AC">
      <w:pPr>
        <w:tabs>
          <w:tab w:val="left" w:pos="1134"/>
        </w:tabs>
        <w:spacing w:line="360" w:lineRule="auto"/>
        <w:jc w:val="both"/>
        <w:rPr>
          <w:rFonts w:ascii="Arial Narrow" w:hAnsi="Arial Narrow"/>
          <w:sz w:val="22"/>
        </w:rPr>
      </w:pPr>
    </w:p>
    <w:p w:rsidR="00F904AC" w:rsidRPr="002D05D3" w:rsidRDefault="00F904AC" w:rsidP="00F904AC">
      <w:pPr>
        <w:ind w:left="720"/>
        <w:jc w:val="both"/>
        <w:rPr>
          <w:rFonts w:ascii="Arial Narrow" w:hAnsi="Arial Narrow"/>
          <w:sz w:val="22"/>
        </w:rPr>
      </w:pPr>
    </w:p>
    <w:p w:rsidR="00F904AC" w:rsidRPr="002D05D3" w:rsidRDefault="00F904AC" w:rsidP="00F904AC">
      <w:pPr>
        <w:ind w:firstLine="567"/>
        <w:jc w:val="both"/>
        <w:rPr>
          <w:rFonts w:ascii="Arial Narrow" w:hAnsi="Arial Narrow"/>
          <w:sz w:val="22"/>
        </w:rPr>
      </w:pPr>
    </w:p>
    <w:p w:rsidR="00F904AC" w:rsidRPr="002D05D3" w:rsidRDefault="00F904AC" w:rsidP="00F904AC">
      <w:pPr>
        <w:ind w:firstLine="567"/>
        <w:jc w:val="both"/>
        <w:rPr>
          <w:rFonts w:ascii="Arial Narrow" w:hAnsi="Arial Narrow"/>
          <w:sz w:val="22"/>
        </w:rPr>
      </w:pPr>
    </w:p>
    <w:p w:rsidR="00AD4F45" w:rsidRPr="002D05D3" w:rsidRDefault="00AD4F45" w:rsidP="00AD4F45">
      <w:pPr>
        <w:rPr>
          <w:rFonts w:ascii="Arial Narrow" w:hAnsi="Arial Narrow"/>
          <w:lang w:val="en-IE"/>
        </w:rPr>
      </w:pPr>
    </w:p>
    <w:p w:rsidR="00AD4F45" w:rsidRPr="002D05D3" w:rsidRDefault="00AD4F45">
      <w:pPr>
        <w:rPr>
          <w:rFonts w:ascii="Arial Narrow" w:hAnsi="Arial Narrow"/>
        </w:rPr>
      </w:pPr>
    </w:p>
    <w:sectPr w:rsidR="00AD4F45" w:rsidRPr="002D05D3">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F91"/>
    <w:multiLevelType w:val="hybridMultilevel"/>
    <w:tmpl w:val="9B8CD96C"/>
    <w:lvl w:ilvl="0" w:tplc="78B65260">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84146C8"/>
    <w:multiLevelType w:val="hybridMultilevel"/>
    <w:tmpl w:val="80BAFFC6"/>
    <w:lvl w:ilvl="0" w:tplc="E65AB75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7D3DE7"/>
    <w:multiLevelType w:val="hybridMultilevel"/>
    <w:tmpl w:val="7470749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7FB34E3"/>
    <w:multiLevelType w:val="multilevel"/>
    <w:tmpl w:val="54D4D85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07469F"/>
    <w:multiLevelType w:val="hybridMultilevel"/>
    <w:tmpl w:val="C72676DE"/>
    <w:lvl w:ilvl="0" w:tplc="2446EA80">
      <w:numFmt w:val="bullet"/>
      <w:lvlText w:val="-"/>
      <w:lvlJc w:val="left"/>
      <w:pPr>
        <w:tabs>
          <w:tab w:val="num" w:pos="1080"/>
        </w:tabs>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D2E2DAB"/>
    <w:multiLevelType w:val="hybridMultilevel"/>
    <w:tmpl w:val="5D3C54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9843C6"/>
    <w:multiLevelType w:val="hybridMultilevel"/>
    <w:tmpl w:val="8ADE01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8">
    <w:nsid w:val="3C763510"/>
    <w:multiLevelType w:val="hybridMultilevel"/>
    <w:tmpl w:val="F384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F43A82"/>
    <w:multiLevelType w:val="hybridMultilevel"/>
    <w:tmpl w:val="A732C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5F16816"/>
    <w:multiLevelType w:val="hybridMultilevel"/>
    <w:tmpl w:val="BD7604DE"/>
    <w:lvl w:ilvl="0" w:tplc="FFF89A2C">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FE5F4C"/>
    <w:multiLevelType w:val="hybridMultilevel"/>
    <w:tmpl w:val="6ECAA3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3B13B3"/>
    <w:multiLevelType w:val="hybridMultilevel"/>
    <w:tmpl w:val="8EB06E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14">
    <w:nsid w:val="5851756F"/>
    <w:multiLevelType w:val="hybridMultilevel"/>
    <w:tmpl w:val="7A92B3CA"/>
    <w:lvl w:ilvl="0" w:tplc="AC8CF604">
      <w:start w:val="5"/>
      <w:numFmt w:val="bullet"/>
      <w:lvlText w:val="-"/>
      <w:lvlJc w:val="left"/>
      <w:pPr>
        <w:tabs>
          <w:tab w:val="num" w:pos="1080"/>
        </w:tabs>
        <w:ind w:left="1080" w:hanging="360"/>
      </w:pPr>
      <w:rPr>
        <w:rFonts w:ascii="Arial Narrow" w:eastAsia="MS Mincho"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99A35F3"/>
    <w:multiLevelType w:val="hybridMultilevel"/>
    <w:tmpl w:val="BD586490"/>
    <w:lvl w:ilvl="0" w:tplc="30FA68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CC7069B"/>
    <w:multiLevelType w:val="multilevel"/>
    <w:tmpl w:val="F89297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211644E"/>
    <w:multiLevelType w:val="multilevel"/>
    <w:tmpl w:val="B46E864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80C4F4E"/>
    <w:multiLevelType w:val="hybridMultilevel"/>
    <w:tmpl w:val="36D050A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68BE109E"/>
    <w:multiLevelType w:val="hybridMultilevel"/>
    <w:tmpl w:val="20C0E2D4"/>
    <w:lvl w:ilvl="0" w:tplc="773A6F44">
      <w:start w:val="5"/>
      <w:numFmt w:val="bullet"/>
      <w:lvlText w:val="-"/>
      <w:lvlJc w:val="left"/>
      <w:pPr>
        <w:ind w:left="720" w:hanging="360"/>
      </w:pPr>
      <w:rPr>
        <w:rFonts w:ascii="Arial Narrow" w:eastAsia="MS Mincho" w:hAnsi="Arial Narrow"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CF3FF6"/>
    <w:multiLevelType w:val="hybridMultilevel"/>
    <w:tmpl w:val="81F04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347FDE"/>
    <w:multiLevelType w:val="hybridMultilevel"/>
    <w:tmpl w:val="5B263F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71C51B5"/>
    <w:multiLevelType w:val="hybridMultilevel"/>
    <w:tmpl w:val="C804B9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F552B20"/>
    <w:multiLevelType w:val="singleLevel"/>
    <w:tmpl w:val="3C18B2BA"/>
    <w:lvl w:ilvl="0">
      <w:start w:val="1"/>
      <w:numFmt w:val="decimal"/>
      <w:lvlText w:val="%1."/>
      <w:lvlJc w:val="left"/>
      <w:pPr>
        <w:tabs>
          <w:tab w:val="num" w:pos="564"/>
        </w:tabs>
        <w:ind w:left="564" w:hanging="564"/>
      </w:pPr>
      <w:rPr>
        <w:rFonts w:hint="default"/>
      </w:rPr>
    </w:lvl>
  </w:abstractNum>
  <w:num w:numId="1">
    <w:abstractNumId w:val="16"/>
  </w:num>
  <w:num w:numId="2">
    <w:abstractNumId w:val="17"/>
  </w:num>
  <w:num w:numId="3">
    <w:abstractNumId w:val="23"/>
  </w:num>
  <w:num w:numId="4">
    <w:abstractNumId w:val="7"/>
  </w:num>
  <w:num w:numId="5">
    <w:abstractNumId w:val="13"/>
  </w:num>
  <w:num w:numId="6">
    <w:abstractNumId w:val="11"/>
  </w:num>
  <w:num w:numId="7">
    <w:abstractNumId w:val="1"/>
  </w:num>
  <w:num w:numId="8">
    <w:abstractNumId w:val="2"/>
  </w:num>
  <w:num w:numId="9">
    <w:abstractNumId w:val="20"/>
  </w:num>
  <w:num w:numId="10">
    <w:abstractNumId w:val="0"/>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4"/>
  </w:num>
  <w:num w:numId="17">
    <w:abstractNumId w:val="22"/>
  </w:num>
  <w:num w:numId="18">
    <w:abstractNumId w:val="15"/>
  </w:num>
  <w:num w:numId="19">
    <w:abstractNumId w:val="10"/>
  </w:num>
  <w:num w:numId="20">
    <w:abstractNumId w:val="3"/>
  </w:num>
  <w:num w:numId="21">
    <w:abstractNumId w:val="19"/>
  </w:num>
  <w:num w:numId="22">
    <w:abstractNumId w:val="9"/>
  </w:num>
  <w:num w:numId="23">
    <w:abstractNumId w:val="21"/>
  </w:num>
  <w:num w:numId="24">
    <w:abstractNumId w:val="8"/>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BE3"/>
    <w:rsid w:val="00010C39"/>
    <w:rsid w:val="00016E19"/>
    <w:rsid w:val="00021A40"/>
    <w:rsid w:val="00026BE3"/>
    <w:rsid w:val="000475BF"/>
    <w:rsid w:val="000A3A2D"/>
    <w:rsid w:val="000A627C"/>
    <w:rsid w:val="000C52B4"/>
    <w:rsid w:val="000D1A22"/>
    <w:rsid w:val="001062AE"/>
    <w:rsid w:val="00115043"/>
    <w:rsid w:val="001230A5"/>
    <w:rsid w:val="00142440"/>
    <w:rsid w:val="00145B4F"/>
    <w:rsid w:val="00145EFA"/>
    <w:rsid w:val="0014738A"/>
    <w:rsid w:val="0016001F"/>
    <w:rsid w:val="00164B33"/>
    <w:rsid w:val="00165132"/>
    <w:rsid w:val="00195CB3"/>
    <w:rsid w:val="001B733B"/>
    <w:rsid w:val="001C5AF2"/>
    <w:rsid w:val="001E7264"/>
    <w:rsid w:val="001F2445"/>
    <w:rsid w:val="001F29FA"/>
    <w:rsid w:val="00214BA3"/>
    <w:rsid w:val="00227580"/>
    <w:rsid w:val="00241A92"/>
    <w:rsid w:val="0026725C"/>
    <w:rsid w:val="00276DB8"/>
    <w:rsid w:val="002C7BA2"/>
    <w:rsid w:val="002D05D3"/>
    <w:rsid w:val="00317604"/>
    <w:rsid w:val="00321B58"/>
    <w:rsid w:val="0033225E"/>
    <w:rsid w:val="00340097"/>
    <w:rsid w:val="00351AB2"/>
    <w:rsid w:val="003A0C57"/>
    <w:rsid w:val="003D5ACC"/>
    <w:rsid w:val="00442105"/>
    <w:rsid w:val="0044395D"/>
    <w:rsid w:val="00450C7A"/>
    <w:rsid w:val="004A0F35"/>
    <w:rsid w:val="004A4E63"/>
    <w:rsid w:val="00506709"/>
    <w:rsid w:val="005122C5"/>
    <w:rsid w:val="00526AC9"/>
    <w:rsid w:val="00540C86"/>
    <w:rsid w:val="00541A17"/>
    <w:rsid w:val="00560CDA"/>
    <w:rsid w:val="00584527"/>
    <w:rsid w:val="00585017"/>
    <w:rsid w:val="00585C90"/>
    <w:rsid w:val="0059025D"/>
    <w:rsid w:val="005921AF"/>
    <w:rsid w:val="00596743"/>
    <w:rsid w:val="005B5A33"/>
    <w:rsid w:val="005C1DBE"/>
    <w:rsid w:val="005D0636"/>
    <w:rsid w:val="00613BFA"/>
    <w:rsid w:val="006159D1"/>
    <w:rsid w:val="0062386E"/>
    <w:rsid w:val="00626DAE"/>
    <w:rsid w:val="00636E62"/>
    <w:rsid w:val="006829D5"/>
    <w:rsid w:val="00684085"/>
    <w:rsid w:val="006B5415"/>
    <w:rsid w:val="006B7F93"/>
    <w:rsid w:val="006D6338"/>
    <w:rsid w:val="006E552B"/>
    <w:rsid w:val="006E7CA5"/>
    <w:rsid w:val="006F6E78"/>
    <w:rsid w:val="006F7A0A"/>
    <w:rsid w:val="00717FA0"/>
    <w:rsid w:val="00741760"/>
    <w:rsid w:val="007572CE"/>
    <w:rsid w:val="00766925"/>
    <w:rsid w:val="007674C7"/>
    <w:rsid w:val="00777441"/>
    <w:rsid w:val="0078392C"/>
    <w:rsid w:val="007C5CFF"/>
    <w:rsid w:val="007E2CEC"/>
    <w:rsid w:val="007F3956"/>
    <w:rsid w:val="00874CC9"/>
    <w:rsid w:val="008A4E11"/>
    <w:rsid w:val="008E2218"/>
    <w:rsid w:val="008F0032"/>
    <w:rsid w:val="008F3EF5"/>
    <w:rsid w:val="008F67C6"/>
    <w:rsid w:val="0090016E"/>
    <w:rsid w:val="00954DE5"/>
    <w:rsid w:val="00955B16"/>
    <w:rsid w:val="00981D3D"/>
    <w:rsid w:val="00992C04"/>
    <w:rsid w:val="009C4677"/>
    <w:rsid w:val="009F7CD0"/>
    <w:rsid w:val="00A111AC"/>
    <w:rsid w:val="00A21843"/>
    <w:rsid w:val="00A275DC"/>
    <w:rsid w:val="00A3148D"/>
    <w:rsid w:val="00A6087A"/>
    <w:rsid w:val="00A908B0"/>
    <w:rsid w:val="00A96E4A"/>
    <w:rsid w:val="00AA5D6D"/>
    <w:rsid w:val="00AA7395"/>
    <w:rsid w:val="00AB1CD9"/>
    <w:rsid w:val="00AD4F45"/>
    <w:rsid w:val="00AE25A6"/>
    <w:rsid w:val="00B038FF"/>
    <w:rsid w:val="00B13F9D"/>
    <w:rsid w:val="00B23A35"/>
    <w:rsid w:val="00B311B6"/>
    <w:rsid w:val="00B32311"/>
    <w:rsid w:val="00B32FAD"/>
    <w:rsid w:val="00B37583"/>
    <w:rsid w:val="00B4206D"/>
    <w:rsid w:val="00B43DC2"/>
    <w:rsid w:val="00B604C8"/>
    <w:rsid w:val="00B936A0"/>
    <w:rsid w:val="00BA182E"/>
    <w:rsid w:val="00BB5691"/>
    <w:rsid w:val="00BD7776"/>
    <w:rsid w:val="00BE3E0E"/>
    <w:rsid w:val="00BE70FF"/>
    <w:rsid w:val="00BE72C3"/>
    <w:rsid w:val="00C061D0"/>
    <w:rsid w:val="00C25EC3"/>
    <w:rsid w:val="00C4161F"/>
    <w:rsid w:val="00C52DA1"/>
    <w:rsid w:val="00C84362"/>
    <w:rsid w:val="00CA2E25"/>
    <w:rsid w:val="00CB2476"/>
    <w:rsid w:val="00CB4EA5"/>
    <w:rsid w:val="00CC24C2"/>
    <w:rsid w:val="00CD3924"/>
    <w:rsid w:val="00D11E89"/>
    <w:rsid w:val="00D20A2E"/>
    <w:rsid w:val="00D42A3A"/>
    <w:rsid w:val="00D47DED"/>
    <w:rsid w:val="00D72DBE"/>
    <w:rsid w:val="00D855E4"/>
    <w:rsid w:val="00DB03F6"/>
    <w:rsid w:val="00DE79B3"/>
    <w:rsid w:val="00DF0999"/>
    <w:rsid w:val="00DF0A7E"/>
    <w:rsid w:val="00E0719B"/>
    <w:rsid w:val="00E2225D"/>
    <w:rsid w:val="00E42DB1"/>
    <w:rsid w:val="00E43BBE"/>
    <w:rsid w:val="00E569A6"/>
    <w:rsid w:val="00E6627D"/>
    <w:rsid w:val="00E80D58"/>
    <w:rsid w:val="00E83440"/>
    <w:rsid w:val="00E865FF"/>
    <w:rsid w:val="00E9132E"/>
    <w:rsid w:val="00EE22CD"/>
    <w:rsid w:val="00F003FF"/>
    <w:rsid w:val="00F126C2"/>
    <w:rsid w:val="00F275F1"/>
    <w:rsid w:val="00F823E2"/>
    <w:rsid w:val="00F904AC"/>
    <w:rsid w:val="00FE0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1E7264"/>
    <w:pPr>
      <w:keepNext/>
      <w:keepLines/>
      <w:spacing w:before="480" w:line="276" w:lineRule="auto"/>
      <w:outlineLvl w:val="0"/>
    </w:pPr>
    <w:rPr>
      <w:rFonts w:ascii="Cambria" w:eastAsia="Times New Roman" w:hAnsi="Cambria"/>
      <w:b/>
      <w:bCs/>
      <w:color w:val="385B86"/>
      <w:sz w:val="28"/>
      <w:szCs w:val="28"/>
      <w:lang w:eastAsia="en-GB"/>
    </w:rPr>
  </w:style>
  <w:style w:type="paragraph" w:styleId="Heading2">
    <w:name w:val="heading 2"/>
    <w:basedOn w:val="Normal"/>
    <w:next w:val="Normal"/>
    <w:link w:val="Heading2Char"/>
    <w:semiHidden/>
    <w:unhideWhenUsed/>
    <w:qFormat/>
    <w:rsid w:val="0044210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lang w:val="en-US"/>
    </w:rPr>
  </w:style>
  <w:style w:type="character" w:styleId="FollowedHyperlink">
    <w:name w:val="FollowedHyperlink"/>
    <w:rPr>
      <w:color w:val="800080"/>
      <w:u w:val="single"/>
    </w:rPr>
  </w:style>
  <w:style w:type="paragraph" w:styleId="BalloonText">
    <w:name w:val="Balloon Text"/>
    <w:basedOn w:val="Normal"/>
    <w:semiHidden/>
    <w:rsid w:val="00B32311"/>
    <w:rPr>
      <w:rFonts w:ascii="Tahoma" w:hAnsi="Tahoma" w:cs="Tahoma"/>
      <w:sz w:val="16"/>
      <w:szCs w:val="16"/>
    </w:rPr>
  </w:style>
  <w:style w:type="paragraph" w:styleId="BodyText">
    <w:name w:val="Body Text"/>
    <w:basedOn w:val="Normal"/>
    <w:link w:val="BodyTextChar"/>
    <w:rsid w:val="00145EFA"/>
    <w:pPr>
      <w:spacing w:after="120" w:line="240" w:lineRule="atLeast"/>
    </w:pPr>
    <w:rPr>
      <w:rFonts w:ascii="Book Antiqua" w:eastAsia="Times New Roman" w:hAnsi="Book Antiqua"/>
      <w:sz w:val="22"/>
      <w:szCs w:val="22"/>
    </w:rPr>
  </w:style>
  <w:style w:type="paragraph" w:customStyle="1" w:styleId="Bullet">
    <w:name w:val="Bullet"/>
    <w:basedOn w:val="BodyText"/>
    <w:link w:val="BulletChar"/>
    <w:rsid w:val="00145EFA"/>
    <w:pPr>
      <w:numPr>
        <w:numId w:val="7"/>
      </w:numPr>
      <w:tabs>
        <w:tab w:val="clear" w:pos="720"/>
        <w:tab w:val="num" w:pos="360"/>
      </w:tabs>
      <w:ind w:left="360"/>
    </w:pPr>
  </w:style>
  <w:style w:type="character" w:customStyle="1" w:styleId="BodyTextChar">
    <w:name w:val="Body Text Char"/>
    <w:link w:val="BodyText"/>
    <w:rsid w:val="00145EFA"/>
    <w:rPr>
      <w:rFonts w:ascii="Book Antiqua" w:hAnsi="Book Antiqua"/>
      <w:sz w:val="22"/>
      <w:szCs w:val="22"/>
      <w:lang w:val="en-GB" w:eastAsia="en-US" w:bidi="ar-SA"/>
    </w:rPr>
  </w:style>
  <w:style w:type="character" w:customStyle="1" w:styleId="BulletChar">
    <w:name w:val="Bullet Char"/>
    <w:basedOn w:val="BodyTextChar"/>
    <w:link w:val="Bullet"/>
    <w:rsid w:val="00145EFA"/>
    <w:rPr>
      <w:rFonts w:ascii="Book Antiqua" w:hAnsi="Book Antiqua"/>
      <w:sz w:val="22"/>
      <w:szCs w:val="22"/>
      <w:lang w:val="en-GB" w:eastAsia="en-US" w:bidi="ar-SA"/>
    </w:rPr>
  </w:style>
  <w:style w:type="paragraph" w:customStyle="1" w:styleId="bullet0">
    <w:name w:val="bullet"/>
    <w:basedOn w:val="Normal"/>
    <w:rsid w:val="0033225E"/>
    <w:pPr>
      <w:tabs>
        <w:tab w:val="num" w:pos="720"/>
      </w:tabs>
      <w:spacing w:after="120" w:line="240" w:lineRule="atLeast"/>
      <w:ind w:left="360" w:hanging="360"/>
    </w:pPr>
    <w:rPr>
      <w:rFonts w:ascii="Book Antiqua" w:eastAsia="SimSun" w:hAnsi="Book Antiqua"/>
      <w:sz w:val="22"/>
      <w:szCs w:val="22"/>
      <w:lang w:val="en-US" w:eastAsia="zh-CN"/>
    </w:rPr>
  </w:style>
  <w:style w:type="paragraph" w:customStyle="1" w:styleId="Default">
    <w:name w:val="Default"/>
    <w:rsid w:val="00B43DC2"/>
    <w:pPr>
      <w:autoSpaceDE w:val="0"/>
      <w:autoSpaceDN w:val="0"/>
      <w:adjustRightInd w:val="0"/>
    </w:pPr>
    <w:rPr>
      <w:rFonts w:ascii="Calibri" w:eastAsia="SimSun" w:hAnsi="Calibri" w:cs="Calibri"/>
      <w:color w:val="000000"/>
      <w:sz w:val="24"/>
      <w:szCs w:val="24"/>
      <w:lang w:val="en-US" w:eastAsia="zh-CN"/>
    </w:rPr>
  </w:style>
  <w:style w:type="character" w:customStyle="1" w:styleId="TitleChar">
    <w:name w:val="Title Char"/>
    <w:link w:val="Title"/>
    <w:rsid w:val="001E7264"/>
    <w:rPr>
      <w:rFonts w:ascii="CG Times (W1)" w:eastAsia="MS Mincho" w:hAnsi="CG Times (W1)"/>
      <w:b/>
      <w:spacing w:val="-2"/>
      <w:sz w:val="24"/>
      <w:u w:val="single"/>
      <w:lang w:val="en-US" w:eastAsia="en-US" w:bidi="ar-SA"/>
    </w:rPr>
  </w:style>
  <w:style w:type="character" w:customStyle="1" w:styleId="Heading1Char">
    <w:name w:val="Heading 1 Char"/>
    <w:link w:val="Heading1"/>
    <w:rsid w:val="001E7264"/>
    <w:rPr>
      <w:rFonts w:ascii="Cambria" w:hAnsi="Cambria"/>
      <w:b/>
      <w:bCs/>
      <w:color w:val="385B86"/>
      <w:sz w:val="28"/>
      <w:szCs w:val="28"/>
      <w:lang w:val="en-GB" w:eastAsia="en-GB" w:bidi="ar-SA"/>
    </w:rPr>
  </w:style>
  <w:style w:type="character" w:customStyle="1" w:styleId="st1">
    <w:name w:val="st1"/>
    <w:basedOn w:val="DefaultParagraphFont"/>
    <w:rsid w:val="00F126C2"/>
  </w:style>
  <w:style w:type="paragraph" w:styleId="ListParagraph">
    <w:name w:val="List Paragraph"/>
    <w:basedOn w:val="Normal"/>
    <w:qFormat/>
    <w:rsid w:val="00241A92"/>
    <w:pPr>
      <w:ind w:left="720"/>
    </w:pPr>
    <w:rPr>
      <w:szCs w:val="24"/>
      <w:lang w:val="en-US"/>
    </w:rPr>
  </w:style>
  <w:style w:type="character" w:customStyle="1" w:styleId="Heading2Char">
    <w:name w:val="Heading 2 Char"/>
    <w:basedOn w:val="DefaultParagraphFont"/>
    <w:link w:val="Heading2"/>
    <w:semiHidden/>
    <w:rsid w:val="00442105"/>
    <w:rPr>
      <w:rFonts w:asciiTheme="majorHAnsi" w:eastAsiaTheme="majorEastAsia" w:hAnsiTheme="majorHAnsi" w:cstheme="majorBidi"/>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5991">
      <w:bodyDiv w:val="1"/>
      <w:marLeft w:val="0"/>
      <w:marRight w:val="0"/>
      <w:marTop w:val="0"/>
      <w:marBottom w:val="0"/>
      <w:divBdr>
        <w:top w:val="none" w:sz="0" w:space="0" w:color="auto"/>
        <w:left w:val="none" w:sz="0" w:space="0" w:color="auto"/>
        <w:bottom w:val="none" w:sz="0" w:space="0" w:color="auto"/>
        <w:right w:val="none" w:sz="0" w:space="0" w:color="auto"/>
      </w:divBdr>
    </w:div>
    <w:div w:id="613708608">
      <w:bodyDiv w:val="1"/>
      <w:marLeft w:val="0"/>
      <w:marRight w:val="0"/>
      <w:marTop w:val="0"/>
      <w:marBottom w:val="0"/>
      <w:divBdr>
        <w:top w:val="none" w:sz="0" w:space="0" w:color="auto"/>
        <w:left w:val="none" w:sz="0" w:space="0" w:color="auto"/>
        <w:bottom w:val="none" w:sz="0" w:space="0" w:color="auto"/>
        <w:right w:val="none" w:sz="0" w:space="0" w:color="auto"/>
      </w:divBdr>
    </w:div>
    <w:div w:id="1052999211">
      <w:bodyDiv w:val="1"/>
      <w:marLeft w:val="0"/>
      <w:marRight w:val="0"/>
      <w:marTop w:val="0"/>
      <w:marBottom w:val="0"/>
      <w:divBdr>
        <w:top w:val="none" w:sz="0" w:space="0" w:color="auto"/>
        <w:left w:val="none" w:sz="0" w:space="0" w:color="auto"/>
        <w:bottom w:val="none" w:sz="0" w:space="0" w:color="auto"/>
        <w:right w:val="none" w:sz="0" w:space="0" w:color="auto"/>
      </w:divBdr>
    </w:div>
    <w:div w:id="1182284384">
      <w:bodyDiv w:val="1"/>
      <w:marLeft w:val="0"/>
      <w:marRight w:val="0"/>
      <w:marTop w:val="0"/>
      <w:marBottom w:val="0"/>
      <w:divBdr>
        <w:top w:val="none" w:sz="0" w:space="0" w:color="auto"/>
        <w:left w:val="none" w:sz="0" w:space="0" w:color="auto"/>
        <w:bottom w:val="none" w:sz="0" w:space="0" w:color="auto"/>
        <w:right w:val="none" w:sz="0" w:space="0" w:color="auto"/>
      </w:divBdr>
    </w:div>
    <w:div w:id="1418549753">
      <w:bodyDiv w:val="1"/>
      <w:marLeft w:val="0"/>
      <w:marRight w:val="0"/>
      <w:marTop w:val="0"/>
      <w:marBottom w:val="0"/>
      <w:divBdr>
        <w:top w:val="none" w:sz="0" w:space="0" w:color="auto"/>
        <w:left w:val="none" w:sz="0" w:space="0" w:color="auto"/>
        <w:bottom w:val="none" w:sz="0" w:space="0" w:color="auto"/>
        <w:right w:val="none" w:sz="0" w:space="0" w:color="auto"/>
      </w:divBdr>
    </w:div>
    <w:div w:id="1598245987">
      <w:bodyDiv w:val="1"/>
      <w:marLeft w:val="0"/>
      <w:marRight w:val="0"/>
      <w:marTop w:val="0"/>
      <w:marBottom w:val="0"/>
      <w:divBdr>
        <w:top w:val="none" w:sz="0" w:space="0" w:color="auto"/>
        <w:left w:val="none" w:sz="0" w:space="0" w:color="auto"/>
        <w:bottom w:val="none" w:sz="0" w:space="0" w:color="auto"/>
        <w:right w:val="none" w:sz="0" w:space="0" w:color="auto"/>
      </w:divBdr>
    </w:div>
    <w:div w:id="21003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nt.foster@icc-cpi.in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t.foster@icc-cpi.int"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88BC8C31-C9AA-4B26-A8E9-6C26889E2CCA}"/>
</file>

<file path=customXml/itemProps2.xml><?xml version="1.0" encoding="utf-8"?>
<ds:datastoreItem xmlns:ds="http://schemas.openxmlformats.org/officeDocument/2006/customXml" ds:itemID="{85788639-F212-4AFB-9177-3F23C556ADA0}"/>
</file>

<file path=customXml/itemProps3.xml><?xml version="1.0" encoding="utf-8"?>
<ds:datastoreItem xmlns:ds="http://schemas.openxmlformats.org/officeDocument/2006/customXml" ds:itemID="{2B442902-B8EE-4FAC-8A78-90CCC326ACF5}"/>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REQUEST FOR EXPRESSION OF INTEREST (EOI)</vt:lpstr>
    </vt:vector>
  </TitlesOfParts>
  <Company>United Nations</Company>
  <LinksUpToDate>false</LinksUpToDate>
  <CharactersWithSpaces>4251</CharactersWithSpaces>
  <SharedDoc>false</SharedDoc>
  <HLinks>
    <vt:vector size="12" baseType="variant">
      <vt:variant>
        <vt:i4>3997717</vt:i4>
      </vt:variant>
      <vt:variant>
        <vt:i4>3</vt:i4>
      </vt:variant>
      <vt:variant>
        <vt:i4>0</vt:i4>
      </vt:variant>
      <vt:variant>
        <vt:i4>5</vt:i4>
      </vt:variant>
      <vt:variant>
        <vt:lpwstr>mailto:kent.foster@icc-cpi.int</vt:lpwstr>
      </vt:variant>
      <vt:variant>
        <vt:lpwstr/>
      </vt:variant>
      <vt:variant>
        <vt:i4>3997717</vt:i4>
      </vt:variant>
      <vt:variant>
        <vt:i4>0</vt:i4>
      </vt:variant>
      <vt:variant>
        <vt:i4>0</vt:i4>
      </vt:variant>
      <vt:variant>
        <vt:i4>5</vt:i4>
      </vt:variant>
      <vt:variant>
        <vt:lpwstr>mailto:kent.foster@icc-cpi.int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EXPRESSION OF INTEREST (EOI)</dc:title>
  <dc:creator>nakamura</dc:creator>
  <cp:lastModifiedBy>Foster, Kent</cp:lastModifiedBy>
  <cp:revision>2</cp:revision>
  <cp:lastPrinted>2013-07-08T12:11:00Z</cp:lastPrinted>
  <dcterms:created xsi:type="dcterms:W3CDTF">2013-07-08T13:46:00Z</dcterms:created>
  <dcterms:modified xsi:type="dcterms:W3CDTF">2013-07-08T13:46:00Z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