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9E" w:rsidRPr="00E37A5B" w:rsidRDefault="00195535" w:rsidP="00424338">
      <w:pPr>
        <w:pStyle w:val="Title"/>
        <w:rPr>
          <w:lang w:val="en-US"/>
        </w:rPr>
      </w:pPr>
      <w:r w:rsidRPr="00E37A5B">
        <w:rPr>
          <w:lang w:val="en-US"/>
        </w:rPr>
        <w:t>ICC website Court Records management system</w:t>
      </w:r>
      <w:bookmarkStart w:id="0" w:name="_GoBack"/>
      <w:bookmarkEnd w:id="0"/>
    </w:p>
    <w:p w:rsidR="00730D5D" w:rsidRPr="00E37A5B" w:rsidRDefault="00730D5D" w:rsidP="00147823">
      <w:pPr>
        <w:rPr>
          <w:lang w:val="en-US"/>
        </w:rPr>
      </w:pPr>
      <w:r w:rsidRPr="00E37A5B">
        <w:rPr>
          <w:lang w:val="en-US"/>
        </w:rPr>
        <w:t xml:space="preserve">The main purpose of this draft paper is to describe the Court Records Management system </w:t>
      </w:r>
      <w:r w:rsidR="00147823">
        <w:rPr>
          <w:lang w:val="en-US"/>
        </w:rPr>
        <w:t>of</w:t>
      </w:r>
      <w:r w:rsidRPr="00E37A5B">
        <w:rPr>
          <w:lang w:val="en-US"/>
        </w:rPr>
        <w:t xml:space="preserve"> the new ICC website.</w:t>
      </w:r>
    </w:p>
    <w:p w:rsidR="00730D5D" w:rsidRPr="00E37A5B" w:rsidRDefault="00730D5D" w:rsidP="00730D5D">
      <w:pPr>
        <w:rPr>
          <w:lang w:val="en-US"/>
        </w:rPr>
      </w:pPr>
      <w:r w:rsidRPr="00E37A5B">
        <w:rPr>
          <w:lang w:val="en-US"/>
        </w:rPr>
        <w:t xml:space="preserve">The new ICC website will need to have </w:t>
      </w:r>
      <w:r w:rsidR="00BB7B90">
        <w:rPr>
          <w:lang w:val="en-US"/>
        </w:rPr>
        <w:t>an</w:t>
      </w:r>
      <w:r w:rsidRPr="00E37A5B">
        <w:rPr>
          <w:lang w:val="en-US"/>
        </w:rPr>
        <w:t xml:space="preserve"> Automatic Court Records </w:t>
      </w:r>
      <w:r w:rsidR="00BB7B90">
        <w:rPr>
          <w:lang w:val="en-US"/>
        </w:rPr>
        <w:t xml:space="preserve">management system for </w:t>
      </w:r>
      <w:r w:rsidRPr="00E37A5B">
        <w:rPr>
          <w:lang w:val="en-US"/>
        </w:rPr>
        <w:t>upload</w:t>
      </w:r>
      <w:r w:rsidR="00BB7B90">
        <w:rPr>
          <w:lang w:val="en-US"/>
        </w:rPr>
        <w:t xml:space="preserve">ing the court records </w:t>
      </w:r>
      <w:r w:rsidRPr="00E37A5B">
        <w:rPr>
          <w:lang w:val="en-US"/>
        </w:rPr>
        <w:t>and adding related metadata. The system and its logic will be used for other types of data as well (statements, publications, AV materials, photographs).</w:t>
      </w:r>
    </w:p>
    <w:p w:rsidR="00730D5D" w:rsidRPr="00E37A5B" w:rsidRDefault="00730D5D" w:rsidP="00730D5D">
      <w:pPr>
        <w:pStyle w:val="Heading1"/>
        <w:rPr>
          <w:lang w:val="en-US"/>
        </w:rPr>
      </w:pPr>
      <w:r w:rsidRPr="00E37A5B">
        <w:rPr>
          <w:lang w:val="en-US"/>
        </w:rPr>
        <w:t>Basic Technical Requirements</w:t>
      </w:r>
    </w:p>
    <w:p w:rsidR="00730D5D" w:rsidRPr="00E37A5B" w:rsidRDefault="00730D5D" w:rsidP="00730D5D">
      <w:pPr>
        <w:rPr>
          <w:lang w:val="en-US"/>
        </w:rPr>
      </w:pPr>
      <w:r w:rsidRPr="00E37A5B">
        <w:rPr>
          <w:lang w:val="en-US"/>
        </w:rPr>
        <w:t>The basic technical requirements are as follows:</w:t>
      </w:r>
    </w:p>
    <w:p w:rsidR="00195535" w:rsidRPr="00E37A5B" w:rsidRDefault="00AA11BA" w:rsidP="00AA11BA">
      <w:pPr>
        <w:rPr>
          <w:lang w:val="en-US"/>
        </w:rPr>
      </w:pPr>
      <w:r w:rsidRPr="00E37A5B">
        <w:rPr>
          <w:b/>
          <w:bCs/>
          <w:lang w:val="en-US"/>
        </w:rPr>
        <w:t xml:space="preserve">1. </w:t>
      </w:r>
      <w:r w:rsidR="00730D5D" w:rsidRPr="00E37A5B">
        <w:rPr>
          <w:b/>
          <w:bCs/>
          <w:lang w:val="en-US"/>
        </w:rPr>
        <w:t>Content type – Court record with the following columns</w:t>
      </w:r>
      <w:r w:rsidR="00730D5D" w:rsidRPr="00E37A5B">
        <w:rPr>
          <w:lang w:val="en-US"/>
        </w:rPr>
        <w:t>:</w:t>
      </w:r>
    </w:p>
    <w:p w:rsidR="00730D5D" w:rsidRPr="00E37A5B" w:rsidRDefault="00730D5D" w:rsidP="00730D5D">
      <w:pPr>
        <w:spacing w:after="0" w:line="240" w:lineRule="auto"/>
        <w:rPr>
          <w:lang w:val="en-US"/>
        </w:rPr>
      </w:pPr>
      <w:r w:rsidRPr="00E37A5B">
        <w:rPr>
          <w:lang w:val="en-US"/>
        </w:rPr>
        <w:t>Original Title</w:t>
      </w:r>
      <w:r w:rsidRPr="00E37A5B">
        <w:rPr>
          <w:lang w:val="en-US"/>
        </w:rPr>
        <w:tab/>
      </w:r>
      <w:r w:rsidRPr="00E37A5B">
        <w:rPr>
          <w:lang w:val="en-US"/>
        </w:rPr>
        <w:tab/>
      </w:r>
      <w:r w:rsidRPr="00E37A5B">
        <w:rPr>
          <w:lang w:val="en-US"/>
        </w:rPr>
        <w:tab/>
        <w:t xml:space="preserve">Multiple lines of text </w:t>
      </w:r>
      <w:r w:rsidRPr="00E37A5B">
        <w:rPr>
          <w:lang w:val="en-US"/>
        </w:rPr>
        <w:tab/>
        <w:t>(Original Title)</w:t>
      </w:r>
    </w:p>
    <w:p w:rsidR="00730D5D" w:rsidRPr="00E37A5B" w:rsidRDefault="00730D5D" w:rsidP="00730D5D">
      <w:pPr>
        <w:spacing w:after="0" w:line="240" w:lineRule="auto"/>
        <w:rPr>
          <w:lang w:val="en-US"/>
        </w:rPr>
      </w:pPr>
      <w:r w:rsidRPr="00E37A5B">
        <w:rPr>
          <w:lang w:val="en-US"/>
        </w:rPr>
        <w:t>Main Document Number</w:t>
      </w:r>
      <w:r w:rsidRPr="00E37A5B">
        <w:rPr>
          <w:lang w:val="en-US"/>
        </w:rPr>
        <w:tab/>
        <w:t xml:space="preserve">Single line of text </w:t>
      </w:r>
      <w:r w:rsidRPr="00E37A5B">
        <w:rPr>
          <w:lang w:val="en-US"/>
        </w:rPr>
        <w:tab/>
        <w:t>(Original document number)</w:t>
      </w:r>
    </w:p>
    <w:p w:rsidR="00730D5D" w:rsidRPr="00E37A5B" w:rsidRDefault="00730D5D" w:rsidP="00730D5D">
      <w:pPr>
        <w:spacing w:after="0" w:line="240" w:lineRule="auto"/>
        <w:rPr>
          <w:lang w:val="en-US"/>
        </w:rPr>
      </w:pPr>
      <w:r w:rsidRPr="00E37A5B">
        <w:rPr>
          <w:lang w:val="en-US"/>
        </w:rPr>
        <w:t xml:space="preserve">Full Document Number </w:t>
      </w:r>
      <w:r w:rsidRPr="00E37A5B">
        <w:rPr>
          <w:lang w:val="en-US"/>
        </w:rPr>
        <w:tab/>
      </w:r>
      <w:r w:rsidRPr="00E37A5B">
        <w:rPr>
          <w:lang w:val="en-US"/>
        </w:rPr>
        <w:tab/>
        <w:t xml:space="preserve">Single line of text </w:t>
      </w:r>
      <w:r w:rsidRPr="00E37A5B">
        <w:rPr>
          <w:lang w:val="en-US"/>
        </w:rPr>
        <w:tab/>
        <w:t>(The current document number)</w:t>
      </w:r>
    </w:p>
    <w:p w:rsidR="00730D5D" w:rsidRDefault="00730D5D" w:rsidP="00730D5D">
      <w:pPr>
        <w:spacing w:after="0" w:line="240" w:lineRule="auto"/>
        <w:rPr>
          <w:lang w:val="en-US"/>
        </w:rPr>
      </w:pPr>
      <w:r w:rsidRPr="00E37A5B">
        <w:rPr>
          <w:lang w:val="en-US"/>
        </w:rPr>
        <w:t>Document Reference</w:t>
      </w:r>
      <w:r w:rsidRPr="00E37A5B">
        <w:rPr>
          <w:lang w:val="en-US"/>
        </w:rPr>
        <w:tab/>
      </w:r>
      <w:r w:rsidRPr="00E37A5B">
        <w:rPr>
          <w:lang w:val="en-US"/>
        </w:rPr>
        <w:tab/>
        <w:t xml:space="preserve">Single line of text </w:t>
      </w:r>
      <w:r w:rsidRPr="00E37A5B">
        <w:rPr>
          <w:lang w:val="en-US"/>
        </w:rPr>
        <w:tab/>
        <w:t>(Parent document number)</w:t>
      </w:r>
    </w:p>
    <w:p w:rsidR="00730D5D" w:rsidRPr="00E37A5B" w:rsidRDefault="00730D5D" w:rsidP="00730D5D">
      <w:pPr>
        <w:spacing w:after="0" w:line="240" w:lineRule="auto"/>
        <w:rPr>
          <w:lang w:val="en-US"/>
        </w:rPr>
      </w:pPr>
      <w:proofErr w:type="spellStart"/>
      <w:r w:rsidRPr="00E37A5B">
        <w:rPr>
          <w:lang w:val="en-US"/>
        </w:rPr>
        <w:t>SeqNo</w:t>
      </w:r>
      <w:proofErr w:type="spellEnd"/>
      <w:r w:rsidRPr="00E37A5B">
        <w:rPr>
          <w:lang w:val="en-US"/>
        </w:rPr>
        <w:t xml:space="preserve"> </w:t>
      </w:r>
      <w:r w:rsidRPr="00E37A5B">
        <w:rPr>
          <w:lang w:val="en-US"/>
        </w:rPr>
        <w:tab/>
      </w:r>
      <w:r w:rsidRPr="00E37A5B">
        <w:rPr>
          <w:lang w:val="en-US"/>
        </w:rPr>
        <w:tab/>
      </w:r>
      <w:r w:rsidRPr="00E37A5B">
        <w:rPr>
          <w:lang w:val="en-US"/>
        </w:rPr>
        <w:tab/>
      </w:r>
      <w:r w:rsidRPr="00E37A5B">
        <w:rPr>
          <w:lang w:val="en-US"/>
        </w:rPr>
        <w:tab/>
        <w:t xml:space="preserve">Single line of text </w:t>
      </w:r>
      <w:r w:rsidRPr="00E37A5B">
        <w:rPr>
          <w:lang w:val="en-US"/>
        </w:rPr>
        <w:tab/>
        <w:t>(</w:t>
      </w:r>
      <w:r w:rsidR="000D741A">
        <w:rPr>
          <w:lang w:val="en-US"/>
        </w:rPr>
        <w:t>S</w:t>
      </w:r>
      <w:r w:rsidRPr="00E37A5B">
        <w:rPr>
          <w:lang w:val="en-US"/>
        </w:rPr>
        <w:t>equence number for the sorting order)</w:t>
      </w:r>
    </w:p>
    <w:p w:rsidR="00730D5D" w:rsidRPr="00E37A5B" w:rsidRDefault="00730D5D" w:rsidP="00730D5D">
      <w:pPr>
        <w:spacing w:after="0" w:line="240" w:lineRule="auto"/>
        <w:rPr>
          <w:lang w:val="en-US"/>
        </w:rPr>
      </w:pPr>
      <w:r w:rsidRPr="00E37A5B">
        <w:rPr>
          <w:lang w:val="en-US"/>
        </w:rPr>
        <w:t xml:space="preserve">Situation Code </w:t>
      </w:r>
      <w:r w:rsidRPr="00E37A5B">
        <w:rPr>
          <w:lang w:val="en-US"/>
        </w:rPr>
        <w:tab/>
      </w:r>
      <w:r w:rsidRPr="00E37A5B">
        <w:rPr>
          <w:lang w:val="en-US"/>
        </w:rPr>
        <w:tab/>
      </w:r>
      <w:r w:rsidRPr="00E37A5B">
        <w:rPr>
          <w:lang w:val="en-US"/>
        </w:rPr>
        <w:tab/>
        <w:t xml:space="preserve">Single line of text </w:t>
      </w:r>
      <w:r w:rsidRPr="00E37A5B">
        <w:rPr>
          <w:lang w:val="en-US"/>
        </w:rPr>
        <w:tab/>
        <w:t>(Situation number)</w:t>
      </w:r>
    </w:p>
    <w:p w:rsidR="00730D5D" w:rsidRPr="00E37A5B" w:rsidRDefault="00730D5D" w:rsidP="00730D5D">
      <w:pPr>
        <w:spacing w:after="0" w:line="240" w:lineRule="auto"/>
        <w:rPr>
          <w:lang w:val="en-US"/>
        </w:rPr>
      </w:pPr>
      <w:r w:rsidRPr="00E37A5B">
        <w:rPr>
          <w:lang w:val="en-US"/>
        </w:rPr>
        <w:t>Situation Name ENG</w:t>
      </w:r>
      <w:r w:rsidRPr="00E37A5B">
        <w:rPr>
          <w:lang w:val="en-US"/>
        </w:rPr>
        <w:tab/>
      </w:r>
      <w:r w:rsidRPr="00E37A5B">
        <w:rPr>
          <w:lang w:val="en-US"/>
        </w:rPr>
        <w:tab/>
        <w:t xml:space="preserve">Single line of text </w:t>
      </w:r>
      <w:r w:rsidRPr="00E37A5B">
        <w:rPr>
          <w:lang w:val="en-US"/>
        </w:rPr>
        <w:tab/>
        <w:t>(English)</w:t>
      </w:r>
    </w:p>
    <w:p w:rsidR="00730D5D" w:rsidRPr="00E37A5B" w:rsidRDefault="00730D5D" w:rsidP="00730D5D">
      <w:pPr>
        <w:spacing w:after="0" w:line="240" w:lineRule="auto"/>
        <w:rPr>
          <w:lang w:val="en-US"/>
        </w:rPr>
      </w:pPr>
      <w:r w:rsidRPr="00E37A5B">
        <w:rPr>
          <w:lang w:val="en-US"/>
        </w:rPr>
        <w:t xml:space="preserve">Situation Name FRA </w:t>
      </w:r>
      <w:r w:rsidRPr="00E37A5B">
        <w:rPr>
          <w:lang w:val="en-US"/>
        </w:rPr>
        <w:tab/>
      </w:r>
      <w:r w:rsidRPr="00E37A5B">
        <w:rPr>
          <w:lang w:val="en-US"/>
        </w:rPr>
        <w:tab/>
        <w:t xml:space="preserve">Single line of text </w:t>
      </w:r>
      <w:r w:rsidRPr="00E37A5B">
        <w:rPr>
          <w:lang w:val="en-US"/>
        </w:rPr>
        <w:tab/>
        <w:t>(French)</w:t>
      </w:r>
    </w:p>
    <w:p w:rsidR="00730D5D" w:rsidRPr="00E37A5B" w:rsidRDefault="00730D5D" w:rsidP="00730D5D">
      <w:pPr>
        <w:spacing w:after="0" w:line="240" w:lineRule="auto"/>
        <w:rPr>
          <w:lang w:val="en-US"/>
        </w:rPr>
      </w:pPr>
      <w:r w:rsidRPr="00E37A5B">
        <w:rPr>
          <w:lang w:val="en-US"/>
        </w:rPr>
        <w:t xml:space="preserve">Case Code </w:t>
      </w:r>
      <w:r w:rsidRPr="00E37A5B">
        <w:rPr>
          <w:lang w:val="en-US"/>
        </w:rPr>
        <w:tab/>
      </w:r>
      <w:r w:rsidRPr="00E37A5B">
        <w:rPr>
          <w:lang w:val="en-US"/>
        </w:rPr>
        <w:tab/>
      </w:r>
      <w:r w:rsidRPr="00E37A5B">
        <w:rPr>
          <w:lang w:val="en-US"/>
        </w:rPr>
        <w:tab/>
        <w:t xml:space="preserve">Single line of text </w:t>
      </w:r>
      <w:r w:rsidRPr="00E37A5B">
        <w:rPr>
          <w:lang w:val="en-US"/>
        </w:rPr>
        <w:tab/>
        <w:t>(Case number)</w:t>
      </w:r>
    </w:p>
    <w:p w:rsidR="00730D5D" w:rsidRPr="00E37A5B" w:rsidRDefault="00730D5D" w:rsidP="00730D5D">
      <w:pPr>
        <w:spacing w:after="0" w:line="240" w:lineRule="auto"/>
        <w:rPr>
          <w:lang w:val="en-US"/>
        </w:rPr>
      </w:pPr>
      <w:r w:rsidRPr="00E37A5B">
        <w:rPr>
          <w:lang w:val="en-US"/>
        </w:rPr>
        <w:t>Case Name ENG</w:t>
      </w:r>
      <w:r w:rsidRPr="00E37A5B">
        <w:rPr>
          <w:lang w:val="en-US"/>
        </w:rPr>
        <w:tab/>
      </w:r>
      <w:r w:rsidRPr="00E37A5B">
        <w:rPr>
          <w:lang w:val="en-US"/>
        </w:rPr>
        <w:tab/>
      </w:r>
      <w:r w:rsidRPr="00E37A5B">
        <w:rPr>
          <w:lang w:val="en-US"/>
        </w:rPr>
        <w:tab/>
        <w:t xml:space="preserve">Single line of text </w:t>
      </w:r>
      <w:r w:rsidRPr="00E37A5B">
        <w:rPr>
          <w:lang w:val="en-US"/>
        </w:rPr>
        <w:tab/>
        <w:t>(English)</w:t>
      </w:r>
    </w:p>
    <w:p w:rsidR="00730D5D" w:rsidRPr="00E37A5B" w:rsidRDefault="00730D5D" w:rsidP="00730D5D">
      <w:pPr>
        <w:spacing w:after="0" w:line="240" w:lineRule="auto"/>
        <w:rPr>
          <w:lang w:val="en-US"/>
        </w:rPr>
      </w:pPr>
      <w:r w:rsidRPr="00E37A5B">
        <w:rPr>
          <w:lang w:val="en-US"/>
        </w:rPr>
        <w:t xml:space="preserve">Case Name FRA </w:t>
      </w:r>
      <w:r w:rsidRPr="00E37A5B">
        <w:rPr>
          <w:lang w:val="en-US"/>
        </w:rPr>
        <w:tab/>
      </w:r>
      <w:r w:rsidRPr="00E37A5B">
        <w:rPr>
          <w:lang w:val="en-US"/>
        </w:rPr>
        <w:tab/>
        <w:t xml:space="preserve">Single line of text </w:t>
      </w:r>
      <w:r w:rsidRPr="00E37A5B">
        <w:rPr>
          <w:lang w:val="en-US"/>
        </w:rPr>
        <w:tab/>
        <w:t>(French)</w:t>
      </w:r>
    </w:p>
    <w:p w:rsidR="00730D5D" w:rsidRPr="00E37A5B" w:rsidRDefault="00730D5D" w:rsidP="00730D5D">
      <w:pPr>
        <w:spacing w:after="0" w:line="240" w:lineRule="auto"/>
        <w:rPr>
          <w:lang w:val="en-US"/>
        </w:rPr>
      </w:pPr>
      <w:proofErr w:type="gramStart"/>
      <w:r w:rsidRPr="00E37A5B">
        <w:rPr>
          <w:lang w:val="en-US"/>
        </w:rPr>
        <w:t xml:space="preserve">Date Of Document </w:t>
      </w:r>
      <w:r w:rsidRPr="00E37A5B">
        <w:rPr>
          <w:lang w:val="en-US"/>
        </w:rPr>
        <w:tab/>
      </w:r>
      <w:proofErr w:type="gramEnd"/>
      <w:r w:rsidRPr="00E37A5B">
        <w:rPr>
          <w:lang w:val="en-US"/>
        </w:rPr>
        <w:tab/>
        <w:t xml:space="preserve">Single line of text </w:t>
      </w:r>
      <w:r w:rsidRPr="00E37A5B">
        <w:rPr>
          <w:lang w:val="en-US"/>
        </w:rPr>
        <w:tab/>
        <w:t>(Original date of the submission)</w:t>
      </w:r>
    </w:p>
    <w:p w:rsidR="00730D5D" w:rsidRPr="00E37A5B" w:rsidRDefault="00730D5D" w:rsidP="00730D5D">
      <w:pPr>
        <w:spacing w:after="0" w:line="240" w:lineRule="auto"/>
        <w:rPr>
          <w:lang w:val="en-US"/>
        </w:rPr>
      </w:pPr>
      <w:r w:rsidRPr="00E37A5B">
        <w:rPr>
          <w:lang w:val="en-US"/>
        </w:rPr>
        <w:t>Document Type ENG</w:t>
      </w:r>
      <w:r w:rsidRPr="00E37A5B">
        <w:rPr>
          <w:lang w:val="en-US"/>
        </w:rPr>
        <w:tab/>
      </w:r>
      <w:r w:rsidRPr="00E37A5B">
        <w:rPr>
          <w:lang w:val="en-US"/>
        </w:rPr>
        <w:tab/>
        <w:t xml:space="preserve">Single line of text </w:t>
      </w:r>
      <w:r w:rsidRPr="00E37A5B">
        <w:rPr>
          <w:lang w:val="en-US"/>
        </w:rPr>
        <w:tab/>
        <w:t>(Legal type of the document (Decision…)</w:t>
      </w:r>
      <w:r w:rsidR="000D741A">
        <w:rPr>
          <w:lang w:val="en-US"/>
        </w:rPr>
        <w:t>)</w:t>
      </w:r>
    </w:p>
    <w:p w:rsidR="00730D5D" w:rsidRPr="00E37A5B" w:rsidRDefault="00730D5D" w:rsidP="00730D5D">
      <w:pPr>
        <w:spacing w:after="0" w:line="240" w:lineRule="auto"/>
        <w:rPr>
          <w:lang w:val="en-US"/>
        </w:rPr>
      </w:pPr>
      <w:r w:rsidRPr="00E37A5B">
        <w:rPr>
          <w:lang w:val="en-US"/>
        </w:rPr>
        <w:t xml:space="preserve">Document Type FRA </w:t>
      </w:r>
      <w:r w:rsidRPr="00E37A5B">
        <w:rPr>
          <w:lang w:val="en-US"/>
        </w:rPr>
        <w:tab/>
      </w:r>
      <w:r w:rsidRPr="00E37A5B">
        <w:rPr>
          <w:lang w:val="en-US"/>
        </w:rPr>
        <w:tab/>
        <w:t xml:space="preserve">Single line of text </w:t>
      </w:r>
      <w:r w:rsidRPr="00E37A5B">
        <w:rPr>
          <w:lang w:val="en-US"/>
        </w:rPr>
        <w:tab/>
        <w:t>(Same as above but in French)</w:t>
      </w:r>
    </w:p>
    <w:p w:rsidR="00730D5D" w:rsidRPr="00E37A5B" w:rsidRDefault="00730D5D" w:rsidP="00730D5D">
      <w:pPr>
        <w:spacing w:after="0" w:line="240" w:lineRule="auto"/>
        <w:rPr>
          <w:lang w:val="en-US"/>
        </w:rPr>
      </w:pPr>
      <w:r w:rsidRPr="00E37A5B">
        <w:rPr>
          <w:lang w:val="en-US"/>
        </w:rPr>
        <w:t xml:space="preserve">Date Received </w:t>
      </w:r>
      <w:r w:rsidRPr="00E37A5B">
        <w:rPr>
          <w:lang w:val="en-US"/>
        </w:rPr>
        <w:tab/>
      </w:r>
      <w:r w:rsidRPr="00E37A5B">
        <w:rPr>
          <w:lang w:val="en-US"/>
        </w:rPr>
        <w:tab/>
      </w:r>
      <w:r w:rsidRPr="00E37A5B">
        <w:rPr>
          <w:lang w:val="en-US"/>
        </w:rPr>
        <w:tab/>
        <w:t xml:space="preserve">Single line of text </w:t>
      </w:r>
      <w:r w:rsidRPr="00E37A5B">
        <w:rPr>
          <w:lang w:val="en-US"/>
        </w:rPr>
        <w:tab/>
        <w:t>(Publishing date of the document)</w:t>
      </w:r>
    </w:p>
    <w:p w:rsidR="00730D5D" w:rsidRPr="00E37A5B" w:rsidRDefault="00730D5D" w:rsidP="00730D5D">
      <w:pPr>
        <w:spacing w:after="0" w:line="240" w:lineRule="auto"/>
        <w:rPr>
          <w:lang w:val="en-US"/>
        </w:rPr>
      </w:pPr>
      <w:r w:rsidRPr="00E37A5B">
        <w:rPr>
          <w:lang w:val="en-US"/>
        </w:rPr>
        <w:t xml:space="preserve">Interlocutory Appeal </w:t>
      </w:r>
      <w:r w:rsidRPr="00E37A5B">
        <w:rPr>
          <w:lang w:val="en-US"/>
        </w:rPr>
        <w:tab/>
      </w:r>
      <w:r w:rsidRPr="00E37A5B">
        <w:rPr>
          <w:lang w:val="en-US"/>
        </w:rPr>
        <w:tab/>
        <w:t xml:space="preserve">Single line of text </w:t>
      </w:r>
      <w:r w:rsidRPr="00E37A5B">
        <w:rPr>
          <w:lang w:val="en-US"/>
        </w:rPr>
        <w:tab/>
        <w:t>(The IA number)</w:t>
      </w:r>
    </w:p>
    <w:p w:rsidR="00730D5D" w:rsidRPr="00E37A5B" w:rsidRDefault="00730D5D" w:rsidP="00730D5D">
      <w:pPr>
        <w:spacing w:after="0" w:line="240" w:lineRule="auto"/>
        <w:rPr>
          <w:lang w:val="en-US"/>
        </w:rPr>
      </w:pPr>
      <w:r w:rsidRPr="00E37A5B">
        <w:rPr>
          <w:lang w:val="en-US"/>
        </w:rPr>
        <w:t xml:space="preserve">Language </w:t>
      </w:r>
      <w:r w:rsidRPr="00E37A5B">
        <w:rPr>
          <w:lang w:val="en-US"/>
        </w:rPr>
        <w:tab/>
      </w:r>
      <w:r w:rsidRPr="00E37A5B">
        <w:rPr>
          <w:lang w:val="en-US"/>
        </w:rPr>
        <w:tab/>
      </w:r>
      <w:r w:rsidRPr="00E37A5B">
        <w:rPr>
          <w:lang w:val="en-US"/>
        </w:rPr>
        <w:tab/>
        <w:t xml:space="preserve">Single line of text </w:t>
      </w:r>
      <w:r w:rsidRPr="00E37A5B">
        <w:rPr>
          <w:lang w:val="en-US"/>
        </w:rPr>
        <w:tab/>
      </w:r>
    </w:p>
    <w:p w:rsidR="00730D5D" w:rsidRPr="00E37A5B" w:rsidRDefault="00730D5D" w:rsidP="00730D5D">
      <w:pPr>
        <w:spacing w:after="0" w:line="240" w:lineRule="auto"/>
        <w:rPr>
          <w:lang w:val="en-US"/>
        </w:rPr>
      </w:pPr>
      <w:r w:rsidRPr="00E37A5B">
        <w:rPr>
          <w:lang w:val="en-US"/>
        </w:rPr>
        <w:t>Phase of Case ENG</w:t>
      </w:r>
      <w:r w:rsidRPr="00E37A5B">
        <w:rPr>
          <w:lang w:val="en-US"/>
        </w:rPr>
        <w:tab/>
      </w:r>
      <w:r w:rsidRPr="00E37A5B">
        <w:rPr>
          <w:lang w:val="en-US"/>
        </w:rPr>
        <w:tab/>
        <w:t xml:space="preserve">Single line of text </w:t>
      </w:r>
      <w:r w:rsidRPr="00E37A5B">
        <w:rPr>
          <w:lang w:val="en-US"/>
        </w:rPr>
        <w:tab/>
      </w:r>
    </w:p>
    <w:p w:rsidR="00730D5D" w:rsidRPr="00E37A5B" w:rsidRDefault="00730D5D" w:rsidP="00730D5D">
      <w:pPr>
        <w:spacing w:after="0" w:line="240" w:lineRule="auto"/>
        <w:rPr>
          <w:lang w:val="en-US"/>
        </w:rPr>
      </w:pPr>
      <w:r w:rsidRPr="00E37A5B">
        <w:rPr>
          <w:lang w:val="en-US"/>
        </w:rPr>
        <w:t xml:space="preserve">Phase of Case FRA </w:t>
      </w:r>
      <w:r w:rsidRPr="00E37A5B">
        <w:rPr>
          <w:lang w:val="en-US"/>
        </w:rPr>
        <w:tab/>
      </w:r>
      <w:r w:rsidRPr="00E37A5B">
        <w:rPr>
          <w:lang w:val="en-US"/>
        </w:rPr>
        <w:tab/>
        <w:t xml:space="preserve">Single line of text </w:t>
      </w:r>
      <w:r w:rsidRPr="00E37A5B">
        <w:rPr>
          <w:lang w:val="en-US"/>
        </w:rPr>
        <w:tab/>
      </w:r>
    </w:p>
    <w:p w:rsidR="00730D5D" w:rsidRPr="00E37A5B" w:rsidRDefault="00730D5D" w:rsidP="00730D5D">
      <w:pPr>
        <w:spacing w:after="0" w:line="240" w:lineRule="auto"/>
        <w:rPr>
          <w:lang w:val="en-US"/>
        </w:rPr>
      </w:pPr>
      <w:r w:rsidRPr="00E37A5B">
        <w:rPr>
          <w:lang w:val="en-US"/>
        </w:rPr>
        <w:t>Source ENG</w:t>
      </w:r>
      <w:r w:rsidRPr="00E37A5B">
        <w:rPr>
          <w:lang w:val="en-US"/>
        </w:rPr>
        <w:tab/>
      </w:r>
      <w:r w:rsidRPr="00E37A5B">
        <w:rPr>
          <w:lang w:val="en-US"/>
        </w:rPr>
        <w:tab/>
      </w:r>
      <w:r w:rsidRPr="00E37A5B">
        <w:rPr>
          <w:lang w:val="en-US"/>
        </w:rPr>
        <w:tab/>
        <w:t xml:space="preserve">Single line of text </w:t>
      </w:r>
      <w:r w:rsidRPr="00E37A5B">
        <w:rPr>
          <w:lang w:val="en-US"/>
        </w:rPr>
        <w:tab/>
      </w:r>
    </w:p>
    <w:p w:rsidR="00730D5D" w:rsidRPr="00E37A5B" w:rsidRDefault="00730D5D" w:rsidP="00730D5D">
      <w:pPr>
        <w:spacing w:after="0" w:line="240" w:lineRule="auto"/>
        <w:rPr>
          <w:lang w:val="en-US"/>
        </w:rPr>
      </w:pPr>
      <w:r w:rsidRPr="00E37A5B">
        <w:rPr>
          <w:lang w:val="en-US"/>
        </w:rPr>
        <w:t xml:space="preserve">Source Fra </w:t>
      </w:r>
      <w:r w:rsidRPr="00E37A5B">
        <w:rPr>
          <w:lang w:val="en-US"/>
        </w:rPr>
        <w:tab/>
      </w:r>
      <w:r w:rsidRPr="00E37A5B">
        <w:rPr>
          <w:lang w:val="en-US"/>
        </w:rPr>
        <w:tab/>
      </w:r>
      <w:r w:rsidRPr="00E37A5B">
        <w:rPr>
          <w:lang w:val="en-US"/>
        </w:rPr>
        <w:tab/>
        <w:t xml:space="preserve">Single line of text </w:t>
      </w:r>
      <w:r w:rsidRPr="00E37A5B">
        <w:rPr>
          <w:lang w:val="en-US"/>
        </w:rPr>
        <w:tab/>
      </w:r>
    </w:p>
    <w:p w:rsidR="00730D5D" w:rsidRPr="00E37A5B" w:rsidRDefault="00730D5D" w:rsidP="00730D5D">
      <w:pPr>
        <w:spacing w:after="0" w:line="240" w:lineRule="auto"/>
        <w:rPr>
          <w:lang w:val="en-US"/>
        </w:rPr>
      </w:pPr>
      <w:r w:rsidRPr="00E37A5B">
        <w:rPr>
          <w:lang w:val="en-US"/>
        </w:rPr>
        <w:t>Type of Hearing ENG</w:t>
      </w:r>
      <w:r w:rsidRPr="00E37A5B">
        <w:rPr>
          <w:lang w:val="en-US"/>
        </w:rPr>
        <w:tab/>
      </w:r>
      <w:r w:rsidRPr="00E37A5B">
        <w:rPr>
          <w:lang w:val="en-US"/>
        </w:rPr>
        <w:tab/>
        <w:t xml:space="preserve">Single line of text </w:t>
      </w:r>
      <w:r w:rsidRPr="00E37A5B">
        <w:rPr>
          <w:lang w:val="en-US"/>
        </w:rPr>
        <w:tab/>
      </w:r>
    </w:p>
    <w:p w:rsidR="00730D5D" w:rsidRPr="00E37A5B" w:rsidRDefault="00730D5D" w:rsidP="00730D5D">
      <w:pPr>
        <w:spacing w:after="0" w:line="240" w:lineRule="auto"/>
        <w:rPr>
          <w:lang w:val="en-US"/>
        </w:rPr>
      </w:pPr>
      <w:r w:rsidRPr="00E37A5B">
        <w:rPr>
          <w:lang w:val="en-US"/>
        </w:rPr>
        <w:t xml:space="preserve">Type of Hearing FRA </w:t>
      </w:r>
      <w:r w:rsidRPr="00E37A5B">
        <w:rPr>
          <w:lang w:val="en-US"/>
        </w:rPr>
        <w:tab/>
      </w:r>
      <w:r w:rsidRPr="00E37A5B">
        <w:rPr>
          <w:lang w:val="en-US"/>
        </w:rPr>
        <w:tab/>
        <w:t xml:space="preserve">Single line of text </w:t>
      </w:r>
      <w:r w:rsidRPr="00E37A5B">
        <w:rPr>
          <w:lang w:val="en-US"/>
        </w:rPr>
        <w:tab/>
      </w:r>
    </w:p>
    <w:p w:rsidR="00730D5D" w:rsidRPr="00E37A5B" w:rsidRDefault="00730D5D" w:rsidP="00730D5D">
      <w:pPr>
        <w:spacing w:after="0" w:line="240" w:lineRule="auto"/>
        <w:rPr>
          <w:lang w:val="en-US"/>
        </w:rPr>
      </w:pPr>
      <w:r w:rsidRPr="00E37A5B">
        <w:rPr>
          <w:lang w:val="en-US"/>
        </w:rPr>
        <w:t xml:space="preserve">Name </w:t>
      </w:r>
      <w:r w:rsidRPr="00E37A5B">
        <w:rPr>
          <w:lang w:val="en-US"/>
        </w:rPr>
        <w:tab/>
      </w:r>
      <w:r w:rsidRPr="00E37A5B">
        <w:rPr>
          <w:lang w:val="en-US"/>
        </w:rPr>
        <w:tab/>
      </w:r>
      <w:r w:rsidRPr="00E37A5B">
        <w:rPr>
          <w:lang w:val="en-US"/>
        </w:rPr>
        <w:tab/>
      </w:r>
      <w:r w:rsidRPr="00E37A5B">
        <w:rPr>
          <w:lang w:val="en-US"/>
        </w:rPr>
        <w:tab/>
        <w:t xml:space="preserve">Single line of text </w:t>
      </w:r>
      <w:r w:rsidRPr="00E37A5B">
        <w:rPr>
          <w:lang w:val="en-US"/>
        </w:rPr>
        <w:tab/>
        <w:t>(Name of the file – very important)</w:t>
      </w:r>
    </w:p>
    <w:p w:rsidR="00730D5D" w:rsidRPr="00E37A5B" w:rsidRDefault="00730D5D" w:rsidP="00730D5D">
      <w:pPr>
        <w:spacing w:after="0" w:line="240" w:lineRule="auto"/>
        <w:rPr>
          <w:lang w:val="en-US"/>
        </w:rPr>
      </w:pPr>
      <w:r w:rsidRPr="00E37A5B">
        <w:rPr>
          <w:lang w:val="en-US"/>
        </w:rPr>
        <w:t xml:space="preserve">Original </w:t>
      </w:r>
      <w:r w:rsidRPr="00E37A5B">
        <w:rPr>
          <w:lang w:val="en-US"/>
        </w:rPr>
        <w:tab/>
      </w:r>
      <w:r w:rsidRPr="00E37A5B">
        <w:rPr>
          <w:lang w:val="en-US"/>
        </w:rPr>
        <w:tab/>
      </w:r>
      <w:r w:rsidRPr="00E37A5B">
        <w:rPr>
          <w:lang w:val="en-US"/>
        </w:rPr>
        <w:tab/>
        <w:t xml:space="preserve">Single line of text </w:t>
      </w:r>
      <w:r w:rsidRPr="00E37A5B">
        <w:rPr>
          <w:lang w:val="en-US"/>
        </w:rPr>
        <w:tab/>
        <w:t>(y or n)</w:t>
      </w:r>
    </w:p>
    <w:p w:rsidR="00730D5D" w:rsidRPr="00E37A5B" w:rsidRDefault="00730D5D" w:rsidP="00730D5D">
      <w:pPr>
        <w:spacing w:after="0" w:line="240" w:lineRule="auto"/>
        <w:rPr>
          <w:lang w:val="en-US"/>
        </w:rPr>
      </w:pPr>
      <w:proofErr w:type="spellStart"/>
      <w:r w:rsidRPr="00E37A5B">
        <w:rPr>
          <w:lang w:val="en-US"/>
        </w:rPr>
        <w:t>RType</w:t>
      </w:r>
      <w:proofErr w:type="spellEnd"/>
      <w:r w:rsidRPr="00E37A5B">
        <w:rPr>
          <w:lang w:val="en-US"/>
        </w:rPr>
        <w:t xml:space="preserve"> </w:t>
      </w:r>
      <w:r w:rsidRPr="00E37A5B">
        <w:rPr>
          <w:lang w:val="en-US"/>
        </w:rPr>
        <w:tab/>
      </w:r>
      <w:r w:rsidRPr="00E37A5B">
        <w:rPr>
          <w:lang w:val="en-US"/>
        </w:rPr>
        <w:tab/>
      </w:r>
      <w:r w:rsidRPr="00E37A5B">
        <w:rPr>
          <w:lang w:val="en-US"/>
        </w:rPr>
        <w:tab/>
      </w:r>
      <w:r w:rsidRPr="00E37A5B">
        <w:rPr>
          <w:lang w:val="en-US"/>
        </w:rPr>
        <w:tab/>
        <w:t xml:space="preserve">Single line of text </w:t>
      </w:r>
      <w:r w:rsidRPr="00E37A5B">
        <w:rPr>
          <w:lang w:val="en-US"/>
        </w:rPr>
        <w:tab/>
        <w:t>(Annex, corrigenda …)</w:t>
      </w:r>
    </w:p>
    <w:p w:rsidR="00730D5D" w:rsidRPr="00E37A5B" w:rsidRDefault="00730D5D" w:rsidP="00730D5D">
      <w:pPr>
        <w:spacing w:after="0" w:line="240" w:lineRule="auto"/>
        <w:rPr>
          <w:lang w:val="en-US"/>
        </w:rPr>
      </w:pPr>
      <w:proofErr w:type="spellStart"/>
      <w:r w:rsidRPr="00E37A5B">
        <w:rPr>
          <w:lang w:val="en-US"/>
        </w:rPr>
        <w:t>RelatedDoc</w:t>
      </w:r>
      <w:proofErr w:type="spellEnd"/>
      <w:r w:rsidRPr="00E37A5B">
        <w:rPr>
          <w:lang w:val="en-US"/>
        </w:rPr>
        <w:tab/>
      </w:r>
      <w:r w:rsidRPr="00E37A5B">
        <w:rPr>
          <w:lang w:val="en-US"/>
        </w:rPr>
        <w:tab/>
      </w:r>
      <w:r w:rsidRPr="00E37A5B">
        <w:rPr>
          <w:lang w:val="en-US"/>
        </w:rPr>
        <w:tab/>
        <w:t>Single line of text</w:t>
      </w:r>
      <w:r w:rsidRPr="00E37A5B">
        <w:rPr>
          <w:lang w:val="en-US"/>
        </w:rPr>
        <w:tab/>
        <w:t xml:space="preserve">(TRIM number – important for linking the </w:t>
      </w:r>
    </w:p>
    <w:p w:rsidR="00730D5D" w:rsidRDefault="00730D5D" w:rsidP="00E5075D">
      <w:pPr>
        <w:spacing w:after="0"/>
        <w:rPr>
          <w:lang w:val="en-US"/>
        </w:rPr>
      </w:pPr>
      <w:proofErr w:type="gramStart"/>
      <w:r w:rsidRPr="00E37A5B">
        <w:rPr>
          <w:lang w:val="en-US"/>
        </w:rPr>
        <w:t>other</w:t>
      </w:r>
      <w:proofErr w:type="gramEnd"/>
      <w:r w:rsidRPr="00E37A5B">
        <w:rPr>
          <w:lang w:val="en-US"/>
        </w:rPr>
        <w:t xml:space="preserve"> related documents)</w:t>
      </w:r>
    </w:p>
    <w:p w:rsidR="00E5075D" w:rsidRPr="00E37A5B" w:rsidRDefault="00E5075D" w:rsidP="00E5075D">
      <w:pPr>
        <w:rPr>
          <w:lang w:val="en-US"/>
        </w:rPr>
      </w:pPr>
      <w:r>
        <w:rPr>
          <w:lang w:val="en-US"/>
        </w:rPr>
        <w:tab/>
      </w:r>
    </w:p>
    <w:p w:rsidR="00730D5D" w:rsidRPr="00E37A5B" w:rsidRDefault="00AA11BA" w:rsidP="0016623A">
      <w:pPr>
        <w:rPr>
          <w:b/>
          <w:bCs/>
          <w:lang w:val="en-US"/>
        </w:rPr>
      </w:pPr>
      <w:r w:rsidRPr="00E37A5B">
        <w:rPr>
          <w:b/>
          <w:bCs/>
          <w:lang w:val="en-US"/>
        </w:rPr>
        <w:br w:type="page"/>
      </w:r>
      <w:r w:rsidRPr="00E37A5B">
        <w:rPr>
          <w:b/>
          <w:bCs/>
          <w:lang w:val="en-US"/>
        </w:rPr>
        <w:lastRenderedPageBreak/>
        <w:t>2. Two site collections</w:t>
      </w:r>
    </w:p>
    <w:p w:rsidR="00AA11BA" w:rsidRPr="00E37A5B" w:rsidRDefault="00147823" w:rsidP="00147823">
      <w:pPr>
        <w:rPr>
          <w:lang w:val="en-US"/>
        </w:rPr>
      </w:pPr>
      <w:r>
        <w:rPr>
          <w:lang w:val="en-US"/>
        </w:rPr>
        <w:t>T</w:t>
      </w:r>
      <w:r w:rsidR="00AA11BA" w:rsidRPr="00E37A5B">
        <w:rPr>
          <w:lang w:val="en-US"/>
        </w:rPr>
        <w:t xml:space="preserve">wo site collections </w:t>
      </w:r>
      <w:r>
        <w:rPr>
          <w:lang w:val="en-US"/>
        </w:rPr>
        <w:t>are</w:t>
      </w:r>
      <w:r w:rsidR="00AA11BA" w:rsidRPr="00E37A5B">
        <w:rPr>
          <w:lang w:val="en-US"/>
        </w:rPr>
        <w:t xml:space="preserve"> necessary in order to separate the content load from the content delivery. The </w:t>
      </w:r>
      <w:r w:rsidR="00BB7B90">
        <w:rPr>
          <w:lang w:val="en-US"/>
        </w:rPr>
        <w:t>content load</w:t>
      </w:r>
      <w:r w:rsidR="00AA11BA" w:rsidRPr="00E37A5B">
        <w:rPr>
          <w:lang w:val="en-US"/>
        </w:rPr>
        <w:t xml:space="preserve"> site collection will contain all the data in specific catalogs. The </w:t>
      </w:r>
      <w:r w:rsidR="00BB7B90">
        <w:rPr>
          <w:lang w:val="en-US"/>
        </w:rPr>
        <w:t xml:space="preserve">content delivery </w:t>
      </w:r>
      <w:r w:rsidR="00AA11BA" w:rsidRPr="00E37A5B">
        <w:rPr>
          <w:lang w:val="en-US"/>
        </w:rPr>
        <w:t>site collection will contain the front facing (public) website which will be available to the audience.</w:t>
      </w:r>
      <w:r>
        <w:rPr>
          <w:lang w:val="en-US"/>
        </w:rPr>
        <w:t xml:space="preserve"> All continuously added content will be delivered in this manner.</w:t>
      </w:r>
    </w:p>
    <w:p w:rsidR="00CA2834" w:rsidRPr="00E37A5B" w:rsidRDefault="00CA2834" w:rsidP="00AA11BA">
      <w:pPr>
        <w:rPr>
          <w:b/>
          <w:bCs/>
          <w:lang w:val="en-US"/>
        </w:rPr>
      </w:pPr>
      <w:r w:rsidRPr="00E37A5B">
        <w:rPr>
          <w:b/>
          <w:bCs/>
          <w:lang w:val="en-US"/>
        </w:rPr>
        <w:t>3. Records center</w:t>
      </w:r>
    </w:p>
    <w:p w:rsidR="00CA2834" w:rsidRPr="00E37A5B" w:rsidRDefault="00CA2834" w:rsidP="00147823">
      <w:pPr>
        <w:rPr>
          <w:lang w:val="en-US"/>
        </w:rPr>
      </w:pPr>
      <w:r w:rsidRPr="00E37A5B">
        <w:rPr>
          <w:lang w:val="en-US"/>
        </w:rPr>
        <w:t>A records center is needed to h</w:t>
      </w:r>
      <w:r w:rsidR="00BB7B90">
        <w:rPr>
          <w:lang w:val="en-US"/>
        </w:rPr>
        <w:t xml:space="preserve">ave one central place </w:t>
      </w:r>
      <w:r w:rsidR="00147823">
        <w:rPr>
          <w:lang w:val="en-US"/>
        </w:rPr>
        <w:t>for</w:t>
      </w:r>
      <w:r w:rsidR="00BB7B90">
        <w:rPr>
          <w:lang w:val="en-US"/>
        </w:rPr>
        <w:t xml:space="preserve"> uploading </w:t>
      </w:r>
      <w:r w:rsidRPr="00E37A5B">
        <w:rPr>
          <w:lang w:val="en-US"/>
        </w:rPr>
        <w:t xml:space="preserve">court records. The </w:t>
      </w:r>
      <w:r w:rsidR="00147823">
        <w:rPr>
          <w:lang w:val="en-US"/>
        </w:rPr>
        <w:t>records</w:t>
      </w:r>
      <w:r w:rsidRPr="00E37A5B">
        <w:rPr>
          <w:lang w:val="en-US"/>
        </w:rPr>
        <w:t xml:space="preserve"> will then be routed to an appropriate location based on the </w:t>
      </w:r>
      <w:r w:rsidRPr="00E37A5B">
        <w:rPr>
          <w:rFonts w:ascii="Courier New" w:hAnsi="Courier New" w:cs="Courier New"/>
          <w:lang w:val="en-US"/>
        </w:rPr>
        <w:t>Case code</w:t>
      </w:r>
      <w:r w:rsidRPr="00E37A5B">
        <w:rPr>
          <w:lang w:val="en-US"/>
        </w:rPr>
        <w:t xml:space="preserve"> metadata column.</w:t>
      </w:r>
    </w:p>
    <w:p w:rsidR="009A435F" w:rsidRPr="00E37A5B" w:rsidRDefault="009A435F" w:rsidP="009A435F">
      <w:pPr>
        <w:rPr>
          <w:b/>
          <w:bCs/>
          <w:lang w:val="en-US"/>
        </w:rPr>
      </w:pPr>
      <w:r w:rsidRPr="00E37A5B">
        <w:rPr>
          <w:b/>
          <w:bCs/>
          <w:lang w:val="en-US"/>
        </w:rPr>
        <w:t>4. Workflows</w:t>
      </w:r>
    </w:p>
    <w:p w:rsidR="00474FBA" w:rsidRDefault="009A435F" w:rsidP="00474FBA">
      <w:pPr>
        <w:rPr>
          <w:lang w:val="en-US"/>
        </w:rPr>
      </w:pPr>
      <w:r w:rsidRPr="00E37A5B">
        <w:rPr>
          <w:lang w:val="en-US"/>
        </w:rPr>
        <w:t>Workflows need to be created for</w:t>
      </w:r>
      <w:r w:rsidR="00474FBA">
        <w:rPr>
          <w:lang w:val="en-US"/>
        </w:rPr>
        <w:t>:</w:t>
      </w:r>
    </w:p>
    <w:p w:rsidR="00474FBA" w:rsidRDefault="00474FBA" w:rsidP="00474FBA">
      <w:pPr>
        <w:pStyle w:val="ListParagraph"/>
        <w:numPr>
          <w:ilvl w:val="0"/>
          <w:numId w:val="23"/>
        </w:numPr>
        <w:rPr>
          <w:lang w:val="en-US"/>
        </w:rPr>
      </w:pPr>
      <w:r>
        <w:rPr>
          <w:lang w:val="en-US"/>
        </w:rPr>
        <w:t>Updating metadata of the court new court records</w:t>
      </w:r>
    </w:p>
    <w:p w:rsidR="00474FBA" w:rsidRDefault="00474FBA" w:rsidP="00474FBA">
      <w:pPr>
        <w:pStyle w:val="ListParagraph"/>
        <w:numPr>
          <w:ilvl w:val="0"/>
          <w:numId w:val="23"/>
        </w:numPr>
        <w:rPr>
          <w:lang w:val="en-US"/>
        </w:rPr>
      </w:pPr>
      <w:r>
        <w:rPr>
          <w:lang w:val="en-US"/>
        </w:rPr>
        <w:t>Updating metadata for the current documents inside catalogs</w:t>
      </w:r>
    </w:p>
    <w:p w:rsidR="009A435F" w:rsidRPr="00E37A5B" w:rsidRDefault="00474FBA" w:rsidP="00474FBA">
      <w:pPr>
        <w:pStyle w:val="ListParagraph"/>
        <w:numPr>
          <w:ilvl w:val="0"/>
          <w:numId w:val="23"/>
        </w:numPr>
        <w:rPr>
          <w:lang w:val="en-US"/>
        </w:rPr>
      </w:pPr>
      <w:r>
        <w:rPr>
          <w:lang w:val="en-US"/>
        </w:rPr>
        <w:t>Triggering indexing of the newly updated files</w:t>
      </w:r>
      <w:r w:rsidR="009A435F" w:rsidRPr="00E37A5B">
        <w:rPr>
          <w:lang w:val="en-US"/>
        </w:rPr>
        <w:t xml:space="preserve"> </w:t>
      </w:r>
    </w:p>
    <w:p w:rsidR="00AA11BA" w:rsidRPr="00E37A5B" w:rsidRDefault="009A435F" w:rsidP="00AA11BA">
      <w:pPr>
        <w:rPr>
          <w:b/>
          <w:bCs/>
          <w:lang w:val="en-US"/>
        </w:rPr>
      </w:pPr>
      <w:r w:rsidRPr="00E37A5B">
        <w:rPr>
          <w:b/>
          <w:bCs/>
          <w:lang w:val="en-US"/>
        </w:rPr>
        <w:t>5</w:t>
      </w:r>
      <w:r w:rsidR="00AA11BA" w:rsidRPr="00E37A5B">
        <w:rPr>
          <w:b/>
          <w:bCs/>
          <w:lang w:val="en-US"/>
        </w:rPr>
        <w:t>. Web parts</w:t>
      </w:r>
    </w:p>
    <w:p w:rsidR="00AA11BA" w:rsidRPr="00E37A5B" w:rsidRDefault="00AA11BA" w:rsidP="00147823">
      <w:pPr>
        <w:rPr>
          <w:lang w:val="en-US"/>
        </w:rPr>
      </w:pPr>
      <w:r w:rsidRPr="00E37A5B">
        <w:rPr>
          <w:lang w:val="en-US"/>
        </w:rPr>
        <w:t xml:space="preserve">We need to create minimum number of web parts and make them as reusable as possible in order to simplify the technical structure of the website and to increase the productivity of the same. </w:t>
      </w:r>
      <w:r w:rsidR="00BB7B90">
        <w:rPr>
          <w:lang w:val="en-US"/>
        </w:rPr>
        <w:t>W</w:t>
      </w:r>
      <w:r w:rsidRPr="00E37A5B">
        <w:rPr>
          <w:lang w:val="en-US"/>
        </w:rPr>
        <w:t xml:space="preserve">eb parts will need to have specific entries which will govern the usage and </w:t>
      </w:r>
      <w:r w:rsidR="004F332B" w:rsidRPr="00E37A5B">
        <w:rPr>
          <w:lang w:val="en-US"/>
        </w:rPr>
        <w:t>behavior</w:t>
      </w:r>
      <w:r w:rsidRPr="00E37A5B">
        <w:rPr>
          <w:lang w:val="en-US"/>
        </w:rPr>
        <w:t>.</w:t>
      </w:r>
    </w:p>
    <w:p w:rsidR="00AA11BA" w:rsidRPr="00E37A5B" w:rsidRDefault="009A435F" w:rsidP="00AA11BA">
      <w:pPr>
        <w:rPr>
          <w:b/>
          <w:bCs/>
          <w:lang w:val="en-US"/>
        </w:rPr>
      </w:pPr>
      <w:r w:rsidRPr="00E37A5B">
        <w:rPr>
          <w:b/>
          <w:bCs/>
          <w:lang w:val="en-US"/>
        </w:rPr>
        <w:t>6</w:t>
      </w:r>
      <w:r w:rsidR="00AA11BA" w:rsidRPr="00E37A5B">
        <w:rPr>
          <w:b/>
          <w:bCs/>
          <w:lang w:val="en-US"/>
        </w:rPr>
        <w:t>. Display templates</w:t>
      </w:r>
    </w:p>
    <w:p w:rsidR="00AA11BA" w:rsidRPr="00E37A5B" w:rsidRDefault="00AA11BA" w:rsidP="00CA2834">
      <w:pPr>
        <w:rPr>
          <w:lang w:val="en-US"/>
        </w:rPr>
      </w:pPr>
      <w:r w:rsidRPr="00E37A5B">
        <w:rPr>
          <w:lang w:val="en-US"/>
        </w:rPr>
        <w:t>Display templates will</w:t>
      </w:r>
      <w:r w:rsidR="00CA2834" w:rsidRPr="00E37A5B">
        <w:rPr>
          <w:lang w:val="en-US"/>
        </w:rPr>
        <w:t xml:space="preserve"> have to be created </w:t>
      </w:r>
      <w:r w:rsidR="00BB7B90">
        <w:rPr>
          <w:lang w:val="en-US"/>
        </w:rPr>
        <w:t xml:space="preserve">to govern the look and amount of data displayed per </w:t>
      </w:r>
      <w:r w:rsidR="00CA2834" w:rsidRPr="00E37A5B">
        <w:rPr>
          <w:lang w:val="en-US"/>
        </w:rPr>
        <w:t xml:space="preserve">result in the search engine and court records index pages. There will be two versions: one for case level and one for global level. The case level display templates will be used to show the results of the Content-by-search web part inside the case sub site, while the global one will be used for the results of the search engine and </w:t>
      </w:r>
      <w:r w:rsidR="009A435F" w:rsidRPr="00E37A5B">
        <w:rPr>
          <w:lang w:val="en-US"/>
        </w:rPr>
        <w:t>content-by-search web parts on the home page and other locations which will pull data from multiple catalogs.</w:t>
      </w:r>
    </w:p>
    <w:p w:rsidR="00CA2834" w:rsidRPr="00E37A5B" w:rsidRDefault="009A435F" w:rsidP="00AA11BA">
      <w:pPr>
        <w:rPr>
          <w:b/>
          <w:bCs/>
          <w:lang w:val="en-US"/>
        </w:rPr>
      </w:pPr>
      <w:r w:rsidRPr="00E37A5B">
        <w:rPr>
          <w:b/>
          <w:bCs/>
          <w:lang w:val="en-US"/>
        </w:rPr>
        <w:t>7</w:t>
      </w:r>
      <w:r w:rsidR="00CA2834" w:rsidRPr="00E37A5B">
        <w:rPr>
          <w:b/>
          <w:bCs/>
          <w:lang w:val="en-US"/>
        </w:rPr>
        <w:t>. Template page</w:t>
      </w:r>
    </w:p>
    <w:p w:rsidR="00CA2834" w:rsidRPr="00E37A5B" w:rsidRDefault="00CA2834" w:rsidP="00AA11BA">
      <w:pPr>
        <w:rPr>
          <w:lang w:val="en-US"/>
        </w:rPr>
      </w:pPr>
      <w:r w:rsidRPr="00E37A5B">
        <w:rPr>
          <w:lang w:val="en-US"/>
        </w:rPr>
        <w:t>A template page needs to be developed in order to show individual court record entry.</w:t>
      </w:r>
      <w:r w:rsidR="009A435F" w:rsidRPr="00E37A5B">
        <w:rPr>
          <w:lang w:val="en-US"/>
        </w:rPr>
        <w:t xml:space="preserve"> All data will be automatically displayed based on the metadata related to the individual document. The page will feature multiple instances of content-by-search web part (one to display metadata of the case, one for the immediately related documents (annexes, corrigenda) and one for other related documents (following </w:t>
      </w:r>
      <w:proofErr w:type="spellStart"/>
      <w:r w:rsidR="009A435F" w:rsidRPr="00E37A5B">
        <w:rPr>
          <w:rFonts w:ascii="Courier New" w:hAnsi="Courier New" w:cs="Courier New"/>
          <w:lang w:val="en-US"/>
        </w:rPr>
        <w:t>RelatedDoc</w:t>
      </w:r>
      <w:proofErr w:type="spellEnd"/>
      <w:r w:rsidR="009A435F" w:rsidRPr="00E37A5B">
        <w:rPr>
          <w:lang w:val="en-US"/>
        </w:rPr>
        <w:t xml:space="preserve"> metadata column)).</w:t>
      </w:r>
    </w:p>
    <w:p w:rsidR="00033AF9" w:rsidRPr="00E37A5B" w:rsidRDefault="00033AF9">
      <w:pPr>
        <w:rPr>
          <w:rFonts w:asciiTheme="majorHAnsi" w:eastAsiaTheme="majorEastAsia" w:hAnsiTheme="majorHAnsi" w:cstheme="majorBidi"/>
          <w:b/>
          <w:bCs/>
          <w:color w:val="365F91" w:themeColor="accent1" w:themeShade="BF"/>
          <w:sz w:val="28"/>
          <w:szCs w:val="28"/>
          <w:lang w:val="en-US"/>
        </w:rPr>
      </w:pPr>
      <w:r w:rsidRPr="00E37A5B">
        <w:rPr>
          <w:lang w:val="en-US"/>
        </w:rPr>
        <w:br w:type="page"/>
      </w:r>
    </w:p>
    <w:p w:rsidR="00CA2834" w:rsidRPr="00E37A5B" w:rsidRDefault="009A435F" w:rsidP="009A435F">
      <w:pPr>
        <w:pStyle w:val="Heading1"/>
        <w:rPr>
          <w:lang w:val="en-US"/>
        </w:rPr>
      </w:pPr>
      <w:r w:rsidRPr="00E37A5B">
        <w:rPr>
          <w:lang w:val="en-US"/>
        </w:rPr>
        <w:lastRenderedPageBreak/>
        <w:t>System described</w:t>
      </w:r>
    </w:p>
    <w:p w:rsidR="00033AF9" w:rsidRPr="00E37A5B" w:rsidRDefault="00033AF9" w:rsidP="00033AF9">
      <w:pPr>
        <w:rPr>
          <w:lang w:val="en-US"/>
        </w:rPr>
      </w:pPr>
    </w:p>
    <w:p w:rsidR="00CA2834" w:rsidRPr="00E37A5B" w:rsidRDefault="008865D4" w:rsidP="00AA11BA">
      <w:pPr>
        <w:rPr>
          <w:lang w:val="en-US"/>
        </w:rPr>
      </w:pPr>
      <w:r>
        <w:rPr>
          <w:noProof/>
        </w:rPr>
        <w:drawing>
          <wp:inline distT="0" distB="0" distL="0" distR="0" wp14:anchorId="17C35517" wp14:editId="3BA418AA">
            <wp:extent cx="5727700" cy="4127500"/>
            <wp:effectExtent l="0" t="0" r="6350" b="6350"/>
            <wp:docPr id="4" name="Picture 4" descr="C:\Users\armin\Dropbox\Posao\newWebsite\Court-records-management\documents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in\Dropbox\Posao\newWebsite\Court-records-management\documentsFlo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4127500"/>
                    </a:xfrm>
                    <a:prstGeom prst="rect">
                      <a:avLst/>
                    </a:prstGeom>
                    <a:noFill/>
                    <a:ln>
                      <a:noFill/>
                    </a:ln>
                  </pic:spPr>
                </pic:pic>
              </a:graphicData>
            </a:graphic>
          </wp:inline>
        </w:drawing>
      </w:r>
    </w:p>
    <w:p w:rsidR="00195535" w:rsidRPr="00E37A5B" w:rsidRDefault="00195535" w:rsidP="00195535">
      <w:pPr>
        <w:rPr>
          <w:lang w:val="en-US"/>
        </w:rPr>
      </w:pPr>
      <w:r w:rsidRPr="00E37A5B">
        <w:rPr>
          <w:lang w:val="en-US"/>
        </w:rPr>
        <w:t>System is content driven. Metadata atta</w:t>
      </w:r>
      <w:r w:rsidR="00E561E9" w:rsidRPr="00E37A5B">
        <w:rPr>
          <w:lang w:val="en-US"/>
        </w:rPr>
        <w:t>ched to the files are used to drive the court records section of the website and display templates are used to present the items (court records).</w:t>
      </w:r>
    </w:p>
    <w:p w:rsidR="0046292F" w:rsidRPr="00E37A5B" w:rsidRDefault="0046292F" w:rsidP="005B0C3A">
      <w:pPr>
        <w:pStyle w:val="Heading2"/>
        <w:rPr>
          <w:lang w:val="en-US"/>
        </w:rPr>
      </w:pPr>
      <w:r w:rsidRPr="00E37A5B">
        <w:rPr>
          <w:lang w:val="en-US"/>
        </w:rPr>
        <w:t>System setup:</w:t>
      </w:r>
    </w:p>
    <w:p w:rsidR="003D651F" w:rsidRPr="00E37A5B" w:rsidRDefault="003D651F" w:rsidP="0046292F">
      <w:pPr>
        <w:pStyle w:val="ListParagraph"/>
        <w:numPr>
          <w:ilvl w:val="0"/>
          <w:numId w:val="2"/>
        </w:numPr>
        <w:rPr>
          <w:lang w:val="en-US"/>
        </w:rPr>
      </w:pPr>
      <w:r w:rsidRPr="00E37A5B">
        <w:rPr>
          <w:lang w:val="en-US"/>
        </w:rPr>
        <w:t>Separate site collection for data only</w:t>
      </w:r>
    </w:p>
    <w:p w:rsidR="0046292F" w:rsidRPr="00E37A5B" w:rsidRDefault="0046292F" w:rsidP="0046292F">
      <w:pPr>
        <w:pStyle w:val="ListParagraph"/>
        <w:numPr>
          <w:ilvl w:val="0"/>
          <w:numId w:val="2"/>
        </w:numPr>
        <w:rPr>
          <w:lang w:val="en-US"/>
        </w:rPr>
      </w:pPr>
      <w:r w:rsidRPr="00E37A5B">
        <w:rPr>
          <w:lang w:val="en-US"/>
        </w:rPr>
        <w:t>Records</w:t>
      </w:r>
      <w:r w:rsidR="0089053E" w:rsidRPr="00E37A5B">
        <w:rPr>
          <w:lang w:val="en-US"/>
        </w:rPr>
        <w:t xml:space="preserve"> Center</w:t>
      </w:r>
    </w:p>
    <w:p w:rsidR="0089053E" w:rsidRPr="00E37A5B" w:rsidRDefault="0089053E" w:rsidP="0046292F">
      <w:pPr>
        <w:pStyle w:val="ListParagraph"/>
        <w:numPr>
          <w:ilvl w:val="0"/>
          <w:numId w:val="2"/>
        </w:numPr>
        <w:rPr>
          <w:lang w:val="en-US"/>
        </w:rPr>
      </w:pPr>
      <w:r w:rsidRPr="00E37A5B">
        <w:rPr>
          <w:lang w:val="en-US"/>
        </w:rPr>
        <w:t>Catalog libraries</w:t>
      </w:r>
    </w:p>
    <w:p w:rsidR="003D651F" w:rsidRPr="00E37A5B" w:rsidRDefault="003D651F" w:rsidP="00DA7536">
      <w:pPr>
        <w:pStyle w:val="ListParagraph"/>
        <w:numPr>
          <w:ilvl w:val="0"/>
          <w:numId w:val="2"/>
        </w:numPr>
        <w:rPr>
          <w:lang w:val="en-US"/>
        </w:rPr>
      </w:pPr>
      <w:r w:rsidRPr="00E37A5B">
        <w:rPr>
          <w:lang w:val="en-US"/>
        </w:rPr>
        <w:t xml:space="preserve">Cases sub-sites of the “Public” site collection </w:t>
      </w:r>
      <w:r w:rsidR="00DA7536">
        <w:rPr>
          <w:lang w:val="en-US"/>
        </w:rPr>
        <w:t>are</w:t>
      </w:r>
      <w:r w:rsidRPr="00E37A5B">
        <w:rPr>
          <w:lang w:val="en-US"/>
        </w:rPr>
        <w:t xml:space="preserve"> connected to the catalogs</w:t>
      </w:r>
    </w:p>
    <w:p w:rsidR="003D651F" w:rsidRDefault="003D651F" w:rsidP="003D651F">
      <w:pPr>
        <w:pStyle w:val="ListParagraph"/>
        <w:numPr>
          <w:ilvl w:val="0"/>
          <w:numId w:val="2"/>
        </w:numPr>
        <w:rPr>
          <w:lang w:val="en-US"/>
        </w:rPr>
      </w:pPr>
      <w:r w:rsidRPr="00E37A5B">
        <w:rPr>
          <w:lang w:val="en-US"/>
        </w:rPr>
        <w:t>Content by search web part is used to show the court records.</w:t>
      </w:r>
    </w:p>
    <w:p w:rsidR="00DA7536" w:rsidRPr="00E37A5B" w:rsidRDefault="00DA7536" w:rsidP="003D651F">
      <w:pPr>
        <w:pStyle w:val="ListParagraph"/>
        <w:numPr>
          <w:ilvl w:val="0"/>
          <w:numId w:val="2"/>
        </w:numPr>
        <w:rPr>
          <w:lang w:val="en-US"/>
        </w:rPr>
      </w:pPr>
      <w:r>
        <w:rPr>
          <w:lang w:val="en-US"/>
        </w:rPr>
        <w:t>Refiners are used to filter/sort records by Source.</w:t>
      </w:r>
    </w:p>
    <w:p w:rsidR="006D5A60" w:rsidRPr="00E37A5B" w:rsidRDefault="006D5A60" w:rsidP="0089053E">
      <w:pPr>
        <w:pStyle w:val="ListParagraph"/>
        <w:numPr>
          <w:ilvl w:val="0"/>
          <w:numId w:val="2"/>
        </w:numPr>
        <w:rPr>
          <w:lang w:val="en-US"/>
        </w:rPr>
      </w:pPr>
      <w:r w:rsidRPr="00E37A5B">
        <w:rPr>
          <w:lang w:val="en-US"/>
        </w:rPr>
        <w:t>Display template is created to be used by the web part</w:t>
      </w:r>
    </w:p>
    <w:p w:rsidR="0089053E" w:rsidRPr="00E37A5B" w:rsidRDefault="006D5A60" w:rsidP="006D5A60">
      <w:pPr>
        <w:pStyle w:val="ListParagraph"/>
        <w:numPr>
          <w:ilvl w:val="0"/>
          <w:numId w:val="2"/>
        </w:numPr>
        <w:rPr>
          <w:lang w:val="en-US"/>
        </w:rPr>
      </w:pPr>
      <w:r w:rsidRPr="00E37A5B">
        <w:rPr>
          <w:lang w:val="en-US"/>
        </w:rPr>
        <w:t>A template page is created for Court records which will run web parts in order to show all related documents (main document (translations), annexes and corrigenda (links to the individual documents showing titles and document number) and related documents (also titles and document numbers)</w:t>
      </w:r>
      <w:r w:rsidR="0089053E" w:rsidRPr="00E37A5B">
        <w:rPr>
          <w:lang w:val="en-US"/>
        </w:rPr>
        <w:t>.</w:t>
      </w:r>
    </w:p>
    <w:p w:rsidR="00E37A5B" w:rsidRPr="00E37A5B" w:rsidRDefault="00E37A5B" w:rsidP="005B0C3A">
      <w:pPr>
        <w:pStyle w:val="Heading3"/>
        <w:rPr>
          <w:lang w:val="en-US"/>
        </w:rPr>
      </w:pPr>
      <w:r w:rsidRPr="00E37A5B">
        <w:rPr>
          <w:lang w:val="en-US"/>
        </w:rPr>
        <w:t>Metadata coming from TRIM:</w:t>
      </w:r>
    </w:p>
    <w:p w:rsidR="00E37A5B" w:rsidRPr="00E37A5B" w:rsidRDefault="00E37A5B" w:rsidP="00E37A5B">
      <w:pPr>
        <w:spacing w:after="0"/>
        <w:rPr>
          <w:lang w:val="en-US"/>
        </w:rPr>
      </w:pPr>
      <w:r w:rsidRPr="00E37A5B">
        <w:rPr>
          <w:lang w:val="en-US"/>
        </w:rPr>
        <w:t>Title</w:t>
      </w:r>
    </w:p>
    <w:p w:rsidR="00E37A5B" w:rsidRPr="003B5C55" w:rsidRDefault="00E37A5B" w:rsidP="00E37A5B">
      <w:pPr>
        <w:spacing w:after="0"/>
      </w:pPr>
      <w:r w:rsidRPr="003B5C55">
        <w:t>Case Code</w:t>
      </w:r>
    </w:p>
    <w:p w:rsidR="00E82783" w:rsidRPr="00E82783" w:rsidRDefault="00E82783" w:rsidP="00E37A5B">
      <w:pPr>
        <w:spacing w:after="0"/>
      </w:pPr>
      <w:r w:rsidRPr="00E82783">
        <w:t>Case name/situation name (container)</w:t>
      </w:r>
    </w:p>
    <w:p w:rsidR="00E37A5B" w:rsidRPr="00DA7536" w:rsidRDefault="00E37A5B" w:rsidP="00E37A5B">
      <w:pPr>
        <w:spacing w:after="0"/>
        <w:rPr>
          <w:lang w:val="fr-FR"/>
        </w:rPr>
      </w:pPr>
      <w:r w:rsidRPr="00DA7536">
        <w:rPr>
          <w:lang w:val="fr-FR"/>
        </w:rPr>
        <w:t>Document Type</w:t>
      </w:r>
    </w:p>
    <w:p w:rsidR="00E37A5B" w:rsidRPr="00DA7536" w:rsidRDefault="00E37A5B" w:rsidP="00E37A5B">
      <w:pPr>
        <w:spacing w:after="0"/>
        <w:rPr>
          <w:lang w:val="fr-FR"/>
        </w:rPr>
      </w:pPr>
      <w:proofErr w:type="spellStart"/>
      <w:r w:rsidRPr="00DA7536">
        <w:rPr>
          <w:lang w:val="fr-FR"/>
        </w:rPr>
        <w:lastRenderedPageBreak/>
        <w:t>SeqNo</w:t>
      </w:r>
      <w:proofErr w:type="spellEnd"/>
      <w:r w:rsidR="00E82783">
        <w:rPr>
          <w:lang w:val="fr-FR"/>
        </w:rPr>
        <w:t> </w:t>
      </w:r>
    </w:p>
    <w:p w:rsidR="00E37A5B" w:rsidRPr="00DA7536" w:rsidRDefault="00E37A5B" w:rsidP="00E37A5B">
      <w:pPr>
        <w:spacing w:after="0"/>
        <w:rPr>
          <w:lang w:val="fr-FR"/>
        </w:rPr>
      </w:pPr>
      <w:r w:rsidRPr="00DA7536">
        <w:rPr>
          <w:lang w:val="fr-FR"/>
        </w:rPr>
        <w:t>Source</w:t>
      </w:r>
    </w:p>
    <w:p w:rsidR="00E37A5B" w:rsidRPr="00DA7536" w:rsidRDefault="00E37A5B" w:rsidP="00E37A5B">
      <w:pPr>
        <w:spacing w:after="0"/>
        <w:rPr>
          <w:lang w:val="fr-FR"/>
        </w:rPr>
      </w:pPr>
      <w:r w:rsidRPr="00DA7536">
        <w:rPr>
          <w:lang w:val="fr-FR"/>
        </w:rPr>
        <w:t xml:space="preserve">Main Document </w:t>
      </w:r>
      <w:proofErr w:type="spellStart"/>
      <w:r w:rsidRPr="00DA7536">
        <w:rPr>
          <w:lang w:val="fr-FR"/>
        </w:rPr>
        <w:t>Number</w:t>
      </w:r>
      <w:proofErr w:type="spellEnd"/>
      <w:r w:rsidRPr="00DA7536">
        <w:rPr>
          <w:lang w:val="fr-FR"/>
        </w:rPr>
        <w:t xml:space="preserve"> (Original document </w:t>
      </w:r>
      <w:proofErr w:type="spellStart"/>
      <w:r w:rsidRPr="00DA7536">
        <w:rPr>
          <w:lang w:val="fr-FR"/>
        </w:rPr>
        <w:t>number</w:t>
      </w:r>
      <w:proofErr w:type="spellEnd"/>
      <w:r w:rsidRPr="00DA7536">
        <w:rPr>
          <w:lang w:val="fr-FR"/>
        </w:rPr>
        <w:t>)</w:t>
      </w:r>
    </w:p>
    <w:p w:rsidR="00E37A5B" w:rsidRPr="00E37A5B" w:rsidRDefault="00E37A5B" w:rsidP="00E37A5B">
      <w:pPr>
        <w:spacing w:after="0"/>
        <w:rPr>
          <w:lang w:val="en-US"/>
        </w:rPr>
      </w:pPr>
      <w:r w:rsidRPr="00E37A5B">
        <w:rPr>
          <w:lang w:val="en-US"/>
        </w:rPr>
        <w:t>Full Document Number (The current document number)</w:t>
      </w:r>
    </w:p>
    <w:p w:rsidR="00E37A5B" w:rsidRPr="00DA7536" w:rsidRDefault="00E37A5B" w:rsidP="00E37A5B">
      <w:pPr>
        <w:spacing w:after="0"/>
        <w:rPr>
          <w:lang w:val="fr-FR"/>
        </w:rPr>
      </w:pPr>
      <w:r w:rsidRPr="00DA7536">
        <w:rPr>
          <w:lang w:val="fr-FR"/>
        </w:rPr>
        <w:t xml:space="preserve">Document Reference (Parent document </w:t>
      </w:r>
      <w:proofErr w:type="spellStart"/>
      <w:r w:rsidRPr="00DA7536">
        <w:rPr>
          <w:lang w:val="fr-FR"/>
        </w:rPr>
        <w:t>number</w:t>
      </w:r>
      <w:proofErr w:type="spellEnd"/>
      <w:r w:rsidRPr="00DA7536">
        <w:rPr>
          <w:lang w:val="fr-FR"/>
        </w:rPr>
        <w:t>)</w:t>
      </w:r>
    </w:p>
    <w:p w:rsidR="00E37A5B" w:rsidRPr="00E37A5B" w:rsidRDefault="00E37A5B" w:rsidP="00E37A5B">
      <w:pPr>
        <w:spacing w:after="0"/>
        <w:rPr>
          <w:lang w:val="en-US"/>
        </w:rPr>
      </w:pPr>
      <w:r w:rsidRPr="00E37A5B">
        <w:rPr>
          <w:lang w:val="en-US"/>
        </w:rPr>
        <w:t>Original (y or n)</w:t>
      </w:r>
    </w:p>
    <w:p w:rsidR="00E37A5B" w:rsidRPr="00E37A5B" w:rsidRDefault="00E37A5B" w:rsidP="00E37A5B">
      <w:pPr>
        <w:spacing w:after="0"/>
        <w:rPr>
          <w:lang w:val="en-US"/>
        </w:rPr>
      </w:pPr>
      <w:proofErr w:type="spellStart"/>
      <w:r w:rsidRPr="00E37A5B">
        <w:rPr>
          <w:lang w:val="en-US"/>
        </w:rPr>
        <w:t>RType</w:t>
      </w:r>
      <w:proofErr w:type="spellEnd"/>
    </w:p>
    <w:p w:rsidR="00E37A5B" w:rsidRPr="00E37A5B" w:rsidRDefault="00E37A5B" w:rsidP="00E37A5B">
      <w:pPr>
        <w:spacing w:after="0"/>
        <w:rPr>
          <w:lang w:val="en-US"/>
        </w:rPr>
      </w:pPr>
      <w:proofErr w:type="spellStart"/>
      <w:r w:rsidRPr="00E37A5B">
        <w:rPr>
          <w:lang w:val="en-US"/>
        </w:rPr>
        <w:t>RelatedDoc</w:t>
      </w:r>
      <w:proofErr w:type="spellEnd"/>
      <w:r w:rsidRPr="00E37A5B">
        <w:rPr>
          <w:lang w:val="en-US"/>
        </w:rPr>
        <w:t xml:space="preserve"> </w:t>
      </w:r>
      <w:r w:rsidRPr="00E37A5B">
        <w:rPr>
          <w:lang w:val="en-US"/>
        </w:rPr>
        <w:br/>
        <w:t>Phase of Case</w:t>
      </w:r>
    </w:p>
    <w:p w:rsidR="00E37A5B" w:rsidRPr="00E37A5B" w:rsidRDefault="00E37A5B" w:rsidP="00E37A5B">
      <w:pPr>
        <w:spacing w:after="0"/>
        <w:rPr>
          <w:lang w:val="en-US"/>
        </w:rPr>
      </w:pPr>
      <w:r w:rsidRPr="00E37A5B">
        <w:rPr>
          <w:lang w:val="en-US"/>
        </w:rPr>
        <w:t>Language</w:t>
      </w:r>
    </w:p>
    <w:p w:rsidR="00E37A5B" w:rsidRPr="00E37A5B" w:rsidRDefault="00E37A5B" w:rsidP="00E37A5B">
      <w:pPr>
        <w:spacing w:after="0"/>
        <w:rPr>
          <w:lang w:val="en-US"/>
        </w:rPr>
      </w:pPr>
      <w:r w:rsidRPr="00E37A5B">
        <w:rPr>
          <w:lang w:val="en-US"/>
        </w:rPr>
        <w:t xml:space="preserve">Date </w:t>
      </w:r>
      <w:r w:rsidR="000D741A">
        <w:rPr>
          <w:lang w:val="en-US"/>
        </w:rPr>
        <w:t>o</w:t>
      </w:r>
      <w:r w:rsidRPr="00E37A5B">
        <w:rPr>
          <w:lang w:val="en-US"/>
        </w:rPr>
        <w:t>f Document</w:t>
      </w:r>
    </w:p>
    <w:p w:rsidR="00E37A5B" w:rsidRDefault="00E37A5B" w:rsidP="00E37A5B">
      <w:pPr>
        <w:rPr>
          <w:lang w:val="en-US"/>
        </w:rPr>
      </w:pPr>
      <w:r w:rsidRPr="00E37A5B">
        <w:rPr>
          <w:lang w:val="en-US"/>
        </w:rPr>
        <w:t>Type of Hearing</w:t>
      </w:r>
      <w:r w:rsidRPr="00E37A5B">
        <w:rPr>
          <w:lang w:val="en-US"/>
        </w:rPr>
        <w:br/>
        <w:t>Interlocutory Appeal</w:t>
      </w:r>
    </w:p>
    <w:p w:rsidR="00573AE1" w:rsidRDefault="00E82783" w:rsidP="00CF7F84">
      <w:pPr>
        <w:pStyle w:val="Heading4"/>
        <w:rPr>
          <w:lang w:val="en-US"/>
        </w:rPr>
      </w:pPr>
      <w:r w:rsidRPr="00E82783">
        <w:rPr>
          <w:lang w:val="en-US"/>
        </w:rPr>
        <w:t>Metadata workflow</w:t>
      </w:r>
    </w:p>
    <w:p w:rsidR="001977FC" w:rsidRDefault="001977FC" w:rsidP="001977FC">
      <w:pPr>
        <w:pStyle w:val="Heading5"/>
        <w:rPr>
          <w:lang w:val="en-US"/>
        </w:rPr>
      </w:pPr>
      <w:r>
        <w:rPr>
          <w:lang w:val="en-US"/>
        </w:rPr>
        <w:t>Basic requirements</w:t>
      </w:r>
    </w:p>
    <w:p w:rsidR="00E82783" w:rsidRDefault="00E82783" w:rsidP="00E37A5B">
      <w:pPr>
        <w:rPr>
          <w:lang w:val="en-US"/>
        </w:rPr>
      </w:pPr>
      <w:r>
        <w:rPr>
          <w:lang w:val="en-US"/>
        </w:rPr>
        <w:t>Required lists:</w:t>
      </w:r>
    </w:p>
    <w:p w:rsidR="00E82783" w:rsidRDefault="00E82783" w:rsidP="00E82783">
      <w:pPr>
        <w:pStyle w:val="ListParagraph"/>
        <w:numPr>
          <w:ilvl w:val="0"/>
          <w:numId w:val="11"/>
        </w:numPr>
        <w:rPr>
          <w:lang w:val="en-US"/>
        </w:rPr>
      </w:pPr>
      <w:r w:rsidRPr="00E82783">
        <w:rPr>
          <w:lang w:val="en-US"/>
        </w:rPr>
        <w:t>Situations and cases (all situations and cases and their versions</w:t>
      </w:r>
      <w:r w:rsidR="00034BF6">
        <w:rPr>
          <w:lang w:val="en-US"/>
        </w:rPr>
        <w:t>)</w:t>
      </w:r>
    </w:p>
    <w:p w:rsidR="00E82783" w:rsidRDefault="00E82783" w:rsidP="00E82783">
      <w:pPr>
        <w:pStyle w:val="ListParagraph"/>
        <w:numPr>
          <w:ilvl w:val="0"/>
          <w:numId w:val="11"/>
        </w:numPr>
        <w:rPr>
          <w:lang w:val="en-US"/>
        </w:rPr>
      </w:pPr>
      <w:r>
        <w:rPr>
          <w:lang w:val="en-US"/>
        </w:rPr>
        <w:t>Documents types</w:t>
      </w:r>
    </w:p>
    <w:p w:rsidR="00E82783" w:rsidRDefault="00E82783" w:rsidP="00E82783">
      <w:pPr>
        <w:pStyle w:val="ListParagraph"/>
        <w:numPr>
          <w:ilvl w:val="0"/>
          <w:numId w:val="11"/>
        </w:numPr>
        <w:rPr>
          <w:lang w:val="en-US"/>
        </w:rPr>
      </w:pPr>
      <w:r>
        <w:rPr>
          <w:lang w:val="en-US"/>
        </w:rPr>
        <w:t>Phase of the case</w:t>
      </w:r>
    </w:p>
    <w:p w:rsidR="00E82783" w:rsidRDefault="00E82783" w:rsidP="00E82783">
      <w:pPr>
        <w:pStyle w:val="ListParagraph"/>
        <w:numPr>
          <w:ilvl w:val="0"/>
          <w:numId w:val="11"/>
        </w:numPr>
        <w:rPr>
          <w:lang w:val="en-US"/>
        </w:rPr>
      </w:pPr>
      <w:r>
        <w:rPr>
          <w:lang w:val="en-US"/>
        </w:rPr>
        <w:t>Language</w:t>
      </w:r>
    </w:p>
    <w:p w:rsidR="00E82783" w:rsidRDefault="00E82783" w:rsidP="00E82783">
      <w:pPr>
        <w:pStyle w:val="ListParagraph"/>
        <w:numPr>
          <w:ilvl w:val="0"/>
          <w:numId w:val="11"/>
        </w:numPr>
        <w:rPr>
          <w:lang w:val="en-US"/>
        </w:rPr>
      </w:pPr>
      <w:r>
        <w:rPr>
          <w:lang w:val="en-US"/>
        </w:rPr>
        <w:t>Type of hearing</w:t>
      </w:r>
    </w:p>
    <w:p w:rsidR="001977FC" w:rsidRDefault="001977FC" w:rsidP="00E82783">
      <w:pPr>
        <w:pStyle w:val="ListParagraph"/>
        <w:numPr>
          <w:ilvl w:val="0"/>
          <w:numId w:val="11"/>
        </w:numPr>
        <w:rPr>
          <w:lang w:val="en-US"/>
        </w:rPr>
      </w:pPr>
      <w:r>
        <w:rPr>
          <w:lang w:val="en-US"/>
        </w:rPr>
        <w:t>Source</w:t>
      </w:r>
    </w:p>
    <w:p w:rsidR="005B0C3A" w:rsidRDefault="005B0C3A" w:rsidP="00573AE1">
      <w:pPr>
        <w:pStyle w:val="Heading6"/>
        <w:rPr>
          <w:lang w:val="en-US"/>
        </w:rPr>
      </w:pPr>
      <w:r>
        <w:rPr>
          <w:lang w:val="en-US"/>
        </w:rPr>
        <w:t xml:space="preserve">Situations and cases </w:t>
      </w:r>
    </w:p>
    <w:p w:rsidR="005B0C3A" w:rsidRDefault="005B0C3A" w:rsidP="005B0C3A">
      <w:pPr>
        <w:rPr>
          <w:lang w:val="en-US"/>
        </w:rPr>
      </w:pPr>
      <w:r>
        <w:rPr>
          <w:lang w:val="en-US"/>
        </w:rPr>
        <w:t>The list will need to contain:</w:t>
      </w:r>
    </w:p>
    <w:p w:rsidR="005B0C3A" w:rsidRDefault="005B0C3A" w:rsidP="005B0C3A">
      <w:pPr>
        <w:pStyle w:val="ListParagraph"/>
        <w:numPr>
          <w:ilvl w:val="0"/>
          <w:numId w:val="12"/>
        </w:numPr>
        <w:rPr>
          <w:lang w:val="en-US"/>
        </w:rPr>
      </w:pPr>
      <w:r>
        <w:rPr>
          <w:lang w:val="en-US"/>
        </w:rPr>
        <w:t>All names of situations in English and French</w:t>
      </w:r>
    </w:p>
    <w:p w:rsidR="005B0C3A" w:rsidRDefault="005B0C3A" w:rsidP="005B0C3A">
      <w:pPr>
        <w:pStyle w:val="ListParagraph"/>
        <w:numPr>
          <w:ilvl w:val="0"/>
          <w:numId w:val="12"/>
        </w:numPr>
        <w:rPr>
          <w:lang w:val="en-US"/>
        </w:rPr>
      </w:pPr>
      <w:r>
        <w:rPr>
          <w:lang w:val="en-US"/>
        </w:rPr>
        <w:t>All names from the original TRIM container</w:t>
      </w:r>
    </w:p>
    <w:p w:rsidR="005B0C3A" w:rsidRDefault="005B0C3A" w:rsidP="005B0C3A">
      <w:pPr>
        <w:pStyle w:val="ListParagraph"/>
        <w:numPr>
          <w:ilvl w:val="0"/>
          <w:numId w:val="12"/>
        </w:numPr>
        <w:rPr>
          <w:lang w:val="en-US"/>
        </w:rPr>
      </w:pPr>
      <w:r>
        <w:rPr>
          <w:lang w:val="en-US"/>
        </w:rPr>
        <w:t>All cases in English and French and possible versions</w:t>
      </w:r>
    </w:p>
    <w:p w:rsidR="005B0C3A" w:rsidRDefault="005B0C3A" w:rsidP="005B0C3A">
      <w:pPr>
        <w:pStyle w:val="ListParagraph"/>
        <w:numPr>
          <w:ilvl w:val="0"/>
          <w:numId w:val="12"/>
        </w:numPr>
        <w:rPr>
          <w:lang w:val="en-US"/>
        </w:rPr>
      </w:pPr>
      <w:r>
        <w:rPr>
          <w:lang w:val="en-US"/>
        </w:rPr>
        <w:t>Cases numbers</w:t>
      </w:r>
    </w:p>
    <w:p w:rsidR="005B0C3A" w:rsidRDefault="005B0C3A" w:rsidP="005B0C3A">
      <w:pPr>
        <w:pStyle w:val="ListParagraph"/>
        <w:numPr>
          <w:ilvl w:val="0"/>
          <w:numId w:val="12"/>
        </w:numPr>
        <w:rPr>
          <w:lang w:val="en-US"/>
        </w:rPr>
      </w:pPr>
      <w:r>
        <w:rPr>
          <w:lang w:val="en-US"/>
        </w:rPr>
        <w:t>Situations numbers</w:t>
      </w:r>
    </w:p>
    <w:p w:rsidR="005B0C3A" w:rsidRDefault="005B0C3A" w:rsidP="005B0C3A">
      <w:pPr>
        <w:rPr>
          <w:lang w:val="en-US"/>
        </w:rPr>
      </w:pPr>
      <w:r>
        <w:rPr>
          <w:lang w:val="en-US"/>
        </w:rPr>
        <w:t>Every entry made from TRIM container field will be matched with an appropriate value in the English and French column and the case/situation number.</w:t>
      </w:r>
    </w:p>
    <w:p w:rsidR="005B0C3A" w:rsidRDefault="005B0C3A" w:rsidP="00573AE1">
      <w:pPr>
        <w:pStyle w:val="Heading6"/>
        <w:rPr>
          <w:lang w:val="en-US"/>
        </w:rPr>
      </w:pPr>
      <w:r>
        <w:rPr>
          <w:lang w:val="en-US"/>
        </w:rPr>
        <w:t>Document types</w:t>
      </w:r>
    </w:p>
    <w:p w:rsidR="005B0C3A" w:rsidRDefault="005B0C3A" w:rsidP="005B0C3A">
      <w:pPr>
        <w:rPr>
          <w:lang w:val="en-US"/>
        </w:rPr>
      </w:pPr>
      <w:r>
        <w:rPr>
          <w:lang w:val="en-US"/>
        </w:rPr>
        <w:t>The list needs to contain:</w:t>
      </w:r>
    </w:p>
    <w:p w:rsidR="005B0C3A" w:rsidRDefault="005B0C3A" w:rsidP="005B0C3A">
      <w:pPr>
        <w:pStyle w:val="ListParagraph"/>
        <w:numPr>
          <w:ilvl w:val="0"/>
          <w:numId w:val="13"/>
        </w:numPr>
        <w:rPr>
          <w:lang w:val="en-US"/>
        </w:rPr>
      </w:pPr>
      <w:r>
        <w:rPr>
          <w:lang w:val="en-US"/>
        </w:rPr>
        <w:t>All possible entries from the TRIM Document type field</w:t>
      </w:r>
    </w:p>
    <w:p w:rsidR="005B0C3A" w:rsidRDefault="005B0C3A" w:rsidP="005B0C3A">
      <w:pPr>
        <w:pStyle w:val="ListParagraph"/>
        <w:numPr>
          <w:ilvl w:val="0"/>
          <w:numId w:val="13"/>
        </w:numPr>
        <w:rPr>
          <w:lang w:val="en-US"/>
        </w:rPr>
      </w:pPr>
      <w:r>
        <w:rPr>
          <w:lang w:val="en-US"/>
        </w:rPr>
        <w:t>All possible entries from the ICC Taxonomy</w:t>
      </w:r>
      <w:r w:rsidR="00573AE1" w:rsidRPr="00573AE1">
        <w:rPr>
          <w:lang w:val="en-US"/>
        </w:rPr>
        <w:t xml:space="preserve"> </w:t>
      </w:r>
      <w:r w:rsidR="00573AE1">
        <w:rPr>
          <w:lang w:val="en-US"/>
        </w:rPr>
        <w:t>related to the field above</w:t>
      </w:r>
      <w:r>
        <w:rPr>
          <w:lang w:val="en-US"/>
        </w:rPr>
        <w:t xml:space="preserve"> in English and French</w:t>
      </w:r>
    </w:p>
    <w:p w:rsidR="005B0C3A" w:rsidRDefault="005B0C3A" w:rsidP="005B0C3A">
      <w:pPr>
        <w:rPr>
          <w:lang w:val="en-US"/>
        </w:rPr>
      </w:pPr>
      <w:r>
        <w:rPr>
          <w:lang w:val="en-US"/>
        </w:rPr>
        <w:t>Every entry made from TRIM Document type field will be matched with an appropriate value in English and French.</w:t>
      </w:r>
    </w:p>
    <w:p w:rsidR="005B0C3A" w:rsidRDefault="005B0C3A" w:rsidP="00573AE1">
      <w:pPr>
        <w:pStyle w:val="Heading6"/>
        <w:rPr>
          <w:lang w:val="en-US"/>
        </w:rPr>
      </w:pPr>
      <w:r>
        <w:rPr>
          <w:lang w:val="en-US"/>
        </w:rPr>
        <w:t>Phase</w:t>
      </w:r>
      <w:r w:rsidRPr="00573AE1">
        <w:rPr>
          <w:rStyle w:val="Heading6Char"/>
        </w:rPr>
        <w:t xml:space="preserve"> </w:t>
      </w:r>
      <w:r>
        <w:rPr>
          <w:lang w:val="en-US"/>
        </w:rPr>
        <w:t>of the case</w:t>
      </w:r>
    </w:p>
    <w:p w:rsidR="005B0C3A" w:rsidRDefault="005B0C3A" w:rsidP="005B0C3A">
      <w:pPr>
        <w:rPr>
          <w:lang w:val="en-US"/>
        </w:rPr>
      </w:pPr>
      <w:r>
        <w:rPr>
          <w:lang w:val="en-US"/>
        </w:rPr>
        <w:t>The list needs to contain:</w:t>
      </w:r>
    </w:p>
    <w:p w:rsidR="005B0C3A" w:rsidRDefault="005B0C3A" w:rsidP="005B0C3A">
      <w:pPr>
        <w:pStyle w:val="ListParagraph"/>
        <w:numPr>
          <w:ilvl w:val="0"/>
          <w:numId w:val="14"/>
        </w:numPr>
        <w:rPr>
          <w:lang w:val="en-US"/>
        </w:rPr>
      </w:pPr>
      <w:r>
        <w:rPr>
          <w:lang w:val="en-US"/>
        </w:rPr>
        <w:lastRenderedPageBreak/>
        <w:t>All possible entries from the TRIM Phase of Case field</w:t>
      </w:r>
    </w:p>
    <w:p w:rsidR="005B0C3A" w:rsidRDefault="005B0C3A" w:rsidP="005B0C3A">
      <w:pPr>
        <w:pStyle w:val="ListParagraph"/>
        <w:numPr>
          <w:ilvl w:val="0"/>
          <w:numId w:val="14"/>
        </w:numPr>
        <w:rPr>
          <w:lang w:val="en-US"/>
        </w:rPr>
      </w:pPr>
      <w:r>
        <w:rPr>
          <w:lang w:val="en-US"/>
        </w:rPr>
        <w:t xml:space="preserve">All possible entries from the ICC Taxonomy </w:t>
      </w:r>
      <w:r w:rsidR="00573AE1">
        <w:rPr>
          <w:lang w:val="en-US"/>
        </w:rPr>
        <w:t xml:space="preserve">related to the field above </w:t>
      </w:r>
      <w:r>
        <w:rPr>
          <w:lang w:val="en-US"/>
        </w:rPr>
        <w:t>in English and French</w:t>
      </w:r>
    </w:p>
    <w:p w:rsidR="005B0C3A" w:rsidRDefault="005B0C3A" w:rsidP="005B0C3A">
      <w:pPr>
        <w:rPr>
          <w:lang w:val="en-US"/>
        </w:rPr>
      </w:pPr>
      <w:r>
        <w:rPr>
          <w:lang w:val="en-US"/>
        </w:rPr>
        <w:t>Every entry made from TRIM Phase of case field will be matched with an appropriate value in English and French.</w:t>
      </w:r>
    </w:p>
    <w:p w:rsidR="00E82783" w:rsidRDefault="00573AE1" w:rsidP="00573AE1">
      <w:pPr>
        <w:pStyle w:val="Heading6"/>
        <w:rPr>
          <w:lang w:val="en-US"/>
        </w:rPr>
      </w:pPr>
      <w:r>
        <w:rPr>
          <w:lang w:val="en-US"/>
        </w:rPr>
        <w:t>Language</w:t>
      </w:r>
    </w:p>
    <w:p w:rsidR="00573AE1" w:rsidRDefault="00573AE1" w:rsidP="00573AE1">
      <w:pPr>
        <w:rPr>
          <w:lang w:val="en-US"/>
        </w:rPr>
      </w:pPr>
      <w:r>
        <w:rPr>
          <w:lang w:val="en-US"/>
        </w:rPr>
        <w:t>The list needs to contain:</w:t>
      </w:r>
    </w:p>
    <w:p w:rsidR="00573AE1" w:rsidRDefault="00573AE1" w:rsidP="00573AE1">
      <w:pPr>
        <w:pStyle w:val="ListParagraph"/>
        <w:numPr>
          <w:ilvl w:val="0"/>
          <w:numId w:val="15"/>
        </w:numPr>
        <w:rPr>
          <w:lang w:val="en-US"/>
        </w:rPr>
      </w:pPr>
      <w:r>
        <w:rPr>
          <w:lang w:val="en-US"/>
        </w:rPr>
        <w:t>All possible entries from TRIM Language field</w:t>
      </w:r>
    </w:p>
    <w:p w:rsidR="00573AE1" w:rsidRDefault="00573AE1" w:rsidP="00573AE1">
      <w:pPr>
        <w:pStyle w:val="ListParagraph"/>
        <w:numPr>
          <w:ilvl w:val="0"/>
          <w:numId w:val="15"/>
        </w:numPr>
        <w:rPr>
          <w:lang w:val="en-US"/>
        </w:rPr>
      </w:pPr>
      <w:r>
        <w:rPr>
          <w:lang w:val="en-US"/>
        </w:rPr>
        <w:t>All possible Entries from the ICC Taxonomy</w:t>
      </w:r>
      <w:r w:rsidRPr="00573AE1">
        <w:rPr>
          <w:lang w:val="en-US"/>
        </w:rPr>
        <w:t xml:space="preserve"> </w:t>
      </w:r>
      <w:r>
        <w:rPr>
          <w:lang w:val="en-US"/>
        </w:rPr>
        <w:t>related to the field above</w:t>
      </w:r>
    </w:p>
    <w:p w:rsidR="00573AE1" w:rsidRDefault="00573AE1" w:rsidP="00573AE1">
      <w:pPr>
        <w:rPr>
          <w:lang w:val="en-US"/>
        </w:rPr>
      </w:pPr>
      <w:r>
        <w:rPr>
          <w:lang w:val="en-US"/>
        </w:rPr>
        <w:t>Every entry made from TRIM Language field will be matched with an appropriate value from the ICC Taxonomy.</w:t>
      </w:r>
    </w:p>
    <w:p w:rsidR="00573AE1" w:rsidRDefault="00573AE1" w:rsidP="00573AE1">
      <w:pPr>
        <w:pStyle w:val="Heading6"/>
        <w:rPr>
          <w:lang w:val="en-US"/>
        </w:rPr>
      </w:pPr>
      <w:r>
        <w:rPr>
          <w:lang w:val="en-US"/>
        </w:rPr>
        <w:t>Type of hearing</w:t>
      </w:r>
    </w:p>
    <w:p w:rsidR="00573AE1" w:rsidRDefault="00573AE1" w:rsidP="00573AE1">
      <w:pPr>
        <w:rPr>
          <w:lang w:val="en-US"/>
        </w:rPr>
      </w:pPr>
      <w:r>
        <w:rPr>
          <w:lang w:val="en-US"/>
        </w:rPr>
        <w:t>The list needs to contain:</w:t>
      </w:r>
    </w:p>
    <w:p w:rsidR="00573AE1" w:rsidRDefault="00573AE1" w:rsidP="00573AE1">
      <w:pPr>
        <w:pStyle w:val="ListParagraph"/>
        <w:numPr>
          <w:ilvl w:val="0"/>
          <w:numId w:val="16"/>
        </w:numPr>
        <w:rPr>
          <w:lang w:val="en-US"/>
        </w:rPr>
      </w:pPr>
      <w:r>
        <w:rPr>
          <w:lang w:val="en-US"/>
        </w:rPr>
        <w:t>All possible entries from TRIM Type of hearing field</w:t>
      </w:r>
    </w:p>
    <w:p w:rsidR="00573AE1" w:rsidRDefault="00573AE1" w:rsidP="00573AE1">
      <w:pPr>
        <w:pStyle w:val="ListParagraph"/>
        <w:numPr>
          <w:ilvl w:val="0"/>
          <w:numId w:val="16"/>
        </w:numPr>
        <w:rPr>
          <w:lang w:val="en-US"/>
        </w:rPr>
      </w:pPr>
      <w:r>
        <w:rPr>
          <w:lang w:val="en-US"/>
        </w:rPr>
        <w:t xml:space="preserve">All possible entries from ICC Taxonomy related to the field above </w:t>
      </w:r>
    </w:p>
    <w:p w:rsidR="00573AE1" w:rsidRDefault="00573AE1" w:rsidP="00573AE1">
      <w:pPr>
        <w:rPr>
          <w:lang w:val="en-US"/>
        </w:rPr>
      </w:pPr>
      <w:r>
        <w:rPr>
          <w:lang w:val="en-US"/>
        </w:rPr>
        <w:t>Every entry made from TRIM Type of hearing field will be matched with an appropriate value from the ICC Taxonomy in English and French.</w:t>
      </w:r>
    </w:p>
    <w:p w:rsidR="001977FC" w:rsidRDefault="001977FC" w:rsidP="00850B65">
      <w:pPr>
        <w:pStyle w:val="Heading6"/>
        <w:rPr>
          <w:lang w:val="en-US"/>
        </w:rPr>
      </w:pPr>
      <w:r>
        <w:rPr>
          <w:lang w:val="en-US"/>
        </w:rPr>
        <w:t>Source</w:t>
      </w:r>
    </w:p>
    <w:p w:rsidR="001977FC" w:rsidRDefault="001977FC" w:rsidP="00573AE1">
      <w:pPr>
        <w:rPr>
          <w:lang w:val="en-US"/>
        </w:rPr>
      </w:pPr>
      <w:r>
        <w:rPr>
          <w:lang w:val="en-US"/>
        </w:rPr>
        <w:t>The list needs to contain:</w:t>
      </w:r>
    </w:p>
    <w:p w:rsidR="001977FC" w:rsidRDefault="001977FC" w:rsidP="001977FC">
      <w:pPr>
        <w:pStyle w:val="ListParagraph"/>
        <w:numPr>
          <w:ilvl w:val="0"/>
          <w:numId w:val="18"/>
        </w:numPr>
        <w:rPr>
          <w:lang w:val="en-US"/>
        </w:rPr>
      </w:pPr>
      <w:r>
        <w:rPr>
          <w:lang w:val="en-US"/>
        </w:rPr>
        <w:t>A</w:t>
      </w:r>
      <w:r w:rsidRPr="001977FC">
        <w:rPr>
          <w:lang w:val="en-US"/>
        </w:rPr>
        <w:t>ll possible entries from TRIM Source field</w:t>
      </w:r>
    </w:p>
    <w:p w:rsidR="001977FC" w:rsidRPr="001977FC" w:rsidRDefault="001977FC" w:rsidP="001977FC">
      <w:pPr>
        <w:pStyle w:val="ListParagraph"/>
        <w:numPr>
          <w:ilvl w:val="0"/>
          <w:numId w:val="18"/>
        </w:numPr>
        <w:rPr>
          <w:lang w:val="en-US"/>
        </w:rPr>
      </w:pPr>
      <w:r>
        <w:rPr>
          <w:lang w:val="en-US"/>
        </w:rPr>
        <w:t>All possible entries from ICC Taxonomy related to the field above in English and French</w:t>
      </w:r>
    </w:p>
    <w:p w:rsidR="00850B65" w:rsidRDefault="001977FC" w:rsidP="00850B65">
      <w:pPr>
        <w:rPr>
          <w:lang w:val="en-US"/>
        </w:rPr>
      </w:pPr>
      <w:r w:rsidRPr="001977FC">
        <w:rPr>
          <w:lang w:val="en-US"/>
        </w:rPr>
        <w:t xml:space="preserve">Every entry made from TRIM </w:t>
      </w:r>
      <w:r>
        <w:rPr>
          <w:lang w:val="en-US"/>
        </w:rPr>
        <w:t xml:space="preserve">Source </w:t>
      </w:r>
      <w:r w:rsidRPr="001977FC">
        <w:rPr>
          <w:lang w:val="en-US"/>
        </w:rPr>
        <w:t>field will be matched with an appropriate value from the ICC Taxonomy in English and French.</w:t>
      </w:r>
    </w:p>
    <w:p w:rsidR="00573AE1" w:rsidRDefault="00573AE1" w:rsidP="001977FC">
      <w:pPr>
        <w:pStyle w:val="Heading6"/>
        <w:rPr>
          <w:lang w:val="en-US"/>
        </w:rPr>
      </w:pPr>
      <w:r>
        <w:rPr>
          <w:lang w:val="en-US"/>
        </w:rPr>
        <w:t>Workflow</w:t>
      </w:r>
    </w:p>
    <w:p w:rsidR="00573AE1" w:rsidRDefault="001977FC" w:rsidP="00850B65">
      <w:pPr>
        <w:rPr>
          <w:lang w:val="en-US"/>
        </w:rPr>
      </w:pPr>
      <w:r>
        <w:rPr>
          <w:lang w:val="en-US"/>
        </w:rPr>
        <w:t xml:space="preserve">The workflow will be triggered upon arrival to the Records Center. </w:t>
      </w:r>
      <w:r w:rsidR="00850B65">
        <w:rPr>
          <w:lang w:val="en-US"/>
        </w:rPr>
        <w:t xml:space="preserve">The workflow can also be triggered manually by the administrator. </w:t>
      </w:r>
      <w:r>
        <w:rPr>
          <w:lang w:val="en-US"/>
        </w:rPr>
        <w:t>It will fill the following metadata fields</w:t>
      </w:r>
      <w:r w:rsidR="00850B65">
        <w:rPr>
          <w:lang w:val="en-US"/>
        </w:rPr>
        <w:t xml:space="preserve"> utilizing the above mentioned lists</w:t>
      </w:r>
      <w:r>
        <w:rPr>
          <w:lang w:val="en-US"/>
        </w:rPr>
        <w:t>:</w:t>
      </w:r>
    </w:p>
    <w:p w:rsidR="00850B65" w:rsidRDefault="001977FC" w:rsidP="00850B65">
      <w:pPr>
        <w:pStyle w:val="ListParagraph"/>
        <w:numPr>
          <w:ilvl w:val="0"/>
          <w:numId w:val="19"/>
        </w:numPr>
        <w:spacing w:after="0" w:line="240" w:lineRule="auto"/>
        <w:rPr>
          <w:lang w:val="en-US"/>
        </w:rPr>
      </w:pPr>
      <w:r w:rsidRPr="00850B65">
        <w:rPr>
          <w:lang w:val="en-US"/>
        </w:rPr>
        <w:t>Situation Name ENG</w:t>
      </w:r>
      <w:r w:rsidRPr="00850B65">
        <w:rPr>
          <w:lang w:val="en-US"/>
        </w:rPr>
        <w:tab/>
      </w:r>
      <w:r w:rsidRPr="00850B65">
        <w:rPr>
          <w:lang w:val="en-US"/>
        </w:rPr>
        <w:tab/>
        <w:t xml:space="preserve">Single line of text </w:t>
      </w:r>
      <w:r w:rsidRPr="00850B65">
        <w:rPr>
          <w:lang w:val="en-US"/>
        </w:rPr>
        <w:tab/>
      </w:r>
    </w:p>
    <w:p w:rsidR="001977FC" w:rsidRPr="00850B65" w:rsidRDefault="001977FC" w:rsidP="00850B65">
      <w:pPr>
        <w:pStyle w:val="ListParagraph"/>
        <w:numPr>
          <w:ilvl w:val="0"/>
          <w:numId w:val="19"/>
        </w:numPr>
        <w:spacing w:after="0" w:line="240" w:lineRule="auto"/>
        <w:rPr>
          <w:lang w:val="en-US"/>
        </w:rPr>
      </w:pPr>
      <w:r w:rsidRPr="00850B65">
        <w:rPr>
          <w:lang w:val="en-US"/>
        </w:rPr>
        <w:t>Situation N</w:t>
      </w:r>
      <w:r w:rsidR="00850B65" w:rsidRPr="00850B65">
        <w:rPr>
          <w:lang w:val="en-US"/>
        </w:rPr>
        <w:t xml:space="preserve">ame FRA </w:t>
      </w:r>
      <w:r w:rsidR="00850B65" w:rsidRPr="00850B65">
        <w:rPr>
          <w:lang w:val="en-US"/>
        </w:rPr>
        <w:tab/>
      </w:r>
      <w:r w:rsidR="00850B65" w:rsidRPr="00850B65">
        <w:rPr>
          <w:lang w:val="en-US"/>
        </w:rPr>
        <w:tab/>
        <w:t xml:space="preserve">Single line of text </w:t>
      </w:r>
      <w:r w:rsidR="00850B65" w:rsidRPr="00850B65">
        <w:rPr>
          <w:lang w:val="en-US"/>
        </w:rPr>
        <w:tab/>
      </w:r>
    </w:p>
    <w:p w:rsidR="001977FC" w:rsidRPr="00850B65" w:rsidRDefault="001977FC" w:rsidP="00850B65">
      <w:pPr>
        <w:pStyle w:val="ListParagraph"/>
        <w:numPr>
          <w:ilvl w:val="0"/>
          <w:numId w:val="19"/>
        </w:numPr>
        <w:spacing w:after="0" w:line="240" w:lineRule="auto"/>
        <w:rPr>
          <w:lang w:val="en-US"/>
        </w:rPr>
      </w:pPr>
      <w:r w:rsidRPr="00850B65">
        <w:rPr>
          <w:lang w:val="en-US"/>
        </w:rPr>
        <w:t>Case Name ENG</w:t>
      </w:r>
      <w:r w:rsidRPr="00850B65">
        <w:rPr>
          <w:lang w:val="en-US"/>
        </w:rPr>
        <w:tab/>
      </w:r>
      <w:r w:rsidRPr="00850B65">
        <w:rPr>
          <w:lang w:val="en-US"/>
        </w:rPr>
        <w:tab/>
      </w:r>
      <w:r w:rsidRPr="00850B65">
        <w:rPr>
          <w:lang w:val="en-US"/>
        </w:rPr>
        <w:tab/>
        <w:t xml:space="preserve">Single line of text </w:t>
      </w:r>
      <w:r w:rsidRPr="00850B65">
        <w:rPr>
          <w:lang w:val="en-US"/>
        </w:rPr>
        <w:tab/>
      </w:r>
    </w:p>
    <w:p w:rsidR="001977FC" w:rsidRPr="00850B65" w:rsidRDefault="001977FC" w:rsidP="00850B65">
      <w:pPr>
        <w:pStyle w:val="ListParagraph"/>
        <w:numPr>
          <w:ilvl w:val="0"/>
          <w:numId w:val="19"/>
        </w:numPr>
        <w:spacing w:after="0" w:line="240" w:lineRule="auto"/>
        <w:rPr>
          <w:lang w:val="en-US"/>
        </w:rPr>
      </w:pPr>
      <w:r w:rsidRPr="00850B65">
        <w:rPr>
          <w:lang w:val="en-US"/>
        </w:rPr>
        <w:t xml:space="preserve">Case Name FRA </w:t>
      </w:r>
      <w:r w:rsidRPr="00850B65">
        <w:rPr>
          <w:lang w:val="en-US"/>
        </w:rPr>
        <w:tab/>
      </w:r>
      <w:r w:rsidRPr="00850B65">
        <w:rPr>
          <w:lang w:val="en-US"/>
        </w:rPr>
        <w:tab/>
        <w:t xml:space="preserve">Single line of text </w:t>
      </w:r>
      <w:r w:rsidRPr="00850B65">
        <w:rPr>
          <w:lang w:val="en-US"/>
        </w:rPr>
        <w:tab/>
      </w:r>
    </w:p>
    <w:p w:rsidR="001977FC" w:rsidRPr="00850B65" w:rsidRDefault="001977FC" w:rsidP="00850B65">
      <w:pPr>
        <w:pStyle w:val="ListParagraph"/>
        <w:numPr>
          <w:ilvl w:val="0"/>
          <w:numId w:val="19"/>
        </w:numPr>
        <w:spacing w:after="0" w:line="240" w:lineRule="auto"/>
        <w:rPr>
          <w:lang w:val="en-US"/>
        </w:rPr>
      </w:pPr>
      <w:r w:rsidRPr="00850B65">
        <w:rPr>
          <w:lang w:val="en-US"/>
        </w:rPr>
        <w:t>Document Type ENG</w:t>
      </w:r>
      <w:r w:rsidRPr="00850B65">
        <w:rPr>
          <w:lang w:val="en-US"/>
        </w:rPr>
        <w:tab/>
      </w:r>
      <w:r w:rsidRPr="00850B65">
        <w:rPr>
          <w:lang w:val="en-US"/>
        </w:rPr>
        <w:tab/>
        <w:t xml:space="preserve">Single line of text </w:t>
      </w:r>
      <w:r w:rsidRPr="00850B65">
        <w:rPr>
          <w:lang w:val="en-US"/>
        </w:rPr>
        <w:tab/>
      </w:r>
    </w:p>
    <w:p w:rsidR="00850B65" w:rsidRDefault="001977FC" w:rsidP="00850B65">
      <w:pPr>
        <w:pStyle w:val="ListParagraph"/>
        <w:numPr>
          <w:ilvl w:val="0"/>
          <w:numId w:val="19"/>
        </w:numPr>
        <w:spacing w:after="0" w:line="240" w:lineRule="auto"/>
        <w:rPr>
          <w:lang w:val="en-US"/>
        </w:rPr>
      </w:pPr>
      <w:r w:rsidRPr="00850B65">
        <w:rPr>
          <w:lang w:val="en-US"/>
        </w:rPr>
        <w:t xml:space="preserve">Document Type FRA </w:t>
      </w:r>
      <w:r w:rsidRPr="00850B65">
        <w:rPr>
          <w:lang w:val="en-US"/>
        </w:rPr>
        <w:tab/>
      </w:r>
      <w:r w:rsidRPr="00850B65">
        <w:rPr>
          <w:lang w:val="en-US"/>
        </w:rPr>
        <w:tab/>
        <w:t xml:space="preserve">Single line of text </w:t>
      </w:r>
      <w:r w:rsidRPr="00850B65">
        <w:rPr>
          <w:lang w:val="en-US"/>
        </w:rPr>
        <w:tab/>
      </w:r>
    </w:p>
    <w:p w:rsidR="001977FC" w:rsidRPr="00850B65" w:rsidRDefault="001977FC" w:rsidP="00850B65">
      <w:pPr>
        <w:pStyle w:val="ListParagraph"/>
        <w:numPr>
          <w:ilvl w:val="0"/>
          <w:numId w:val="19"/>
        </w:numPr>
        <w:spacing w:after="0" w:line="240" w:lineRule="auto"/>
        <w:rPr>
          <w:lang w:val="en-US"/>
        </w:rPr>
      </w:pPr>
      <w:r w:rsidRPr="00850B65">
        <w:rPr>
          <w:lang w:val="en-US"/>
        </w:rPr>
        <w:t xml:space="preserve">Language </w:t>
      </w:r>
      <w:r w:rsidRPr="00850B65">
        <w:rPr>
          <w:lang w:val="en-US"/>
        </w:rPr>
        <w:tab/>
      </w:r>
      <w:r w:rsidRPr="00850B65">
        <w:rPr>
          <w:lang w:val="en-US"/>
        </w:rPr>
        <w:tab/>
      </w:r>
      <w:r w:rsidRPr="00850B65">
        <w:rPr>
          <w:lang w:val="en-US"/>
        </w:rPr>
        <w:tab/>
        <w:t xml:space="preserve">Single line of text </w:t>
      </w:r>
      <w:r w:rsidRPr="00850B65">
        <w:rPr>
          <w:lang w:val="en-US"/>
        </w:rPr>
        <w:tab/>
      </w:r>
    </w:p>
    <w:p w:rsidR="001977FC" w:rsidRPr="00850B65" w:rsidRDefault="001977FC" w:rsidP="00850B65">
      <w:pPr>
        <w:pStyle w:val="ListParagraph"/>
        <w:numPr>
          <w:ilvl w:val="0"/>
          <w:numId w:val="19"/>
        </w:numPr>
        <w:spacing w:after="0" w:line="240" w:lineRule="auto"/>
        <w:rPr>
          <w:lang w:val="en-US"/>
        </w:rPr>
      </w:pPr>
      <w:r w:rsidRPr="00850B65">
        <w:rPr>
          <w:lang w:val="en-US"/>
        </w:rPr>
        <w:t>Phase of Case ENG</w:t>
      </w:r>
      <w:r w:rsidRPr="00850B65">
        <w:rPr>
          <w:lang w:val="en-US"/>
        </w:rPr>
        <w:tab/>
      </w:r>
      <w:r w:rsidRPr="00850B65">
        <w:rPr>
          <w:lang w:val="en-US"/>
        </w:rPr>
        <w:tab/>
        <w:t xml:space="preserve">Single line of text </w:t>
      </w:r>
      <w:r w:rsidRPr="00850B65">
        <w:rPr>
          <w:lang w:val="en-US"/>
        </w:rPr>
        <w:tab/>
      </w:r>
    </w:p>
    <w:p w:rsidR="001977FC" w:rsidRPr="00850B65" w:rsidRDefault="001977FC" w:rsidP="00850B65">
      <w:pPr>
        <w:pStyle w:val="ListParagraph"/>
        <w:numPr>
          <w:ilvl w:val="0"/>
          <w:numId w:val="19"/>
        </w:numPr>
        <w:spacing w:after="0" w:line="240" w:lineRule="auto"/>
        <w:rPr>
          <w:lang w:val="en-US"/>
        </w:rPr>
      </w:pPr>
      <w:r w:rsidRPr="00850B65">
        <w:rPr>
          <w:lang w:val="en-US"/>
        </w:rPr>
        <w:t xml:space="preserve">Phase of Case FRA </w:t>
      </w:r>
      <w:r w:rsidRPr="00850B65">
        <w:rPr>
          <w:lang w:val="en-US"/>
        </w:rPr>
        <w:tab/>
      </w:r>
      <w:r w:rsidRPr="00850B65">
        <w:rPr>
          <w:lang w:val="en-US"/>
        </w:rPr>
        <w:tab/>
        <w:t xml:space="preserve">Single line of text </w:t>
      </w:r>
      <w:r w:rsidRPr="00850B65">
        <w:rPr>
          <w:lang w:val="en-US"/>
        </w:rPr>
        <w:tab/>
      </w:r>
    </w:p>
    <w:p w:rsidR="001977FC" w:rsidRPr="00850B65" w:rsidRDefault="001977FC" w:rsidP="00850B65">
      <w:pPr>
        <w:pStyle w:val="ListParagraph"/>
        <w:numPr>
          <w:ilvl w:val="0"/>
          <w:numId w:val="19"/>
        </w:numPr>
        <w:spacing w:after="0" w:line="240" w:lineRule="auto"/>
        <w:rPr>
          <w:lang w:val="en-US"/>
        </w:rPr>
      </w:pPr>
      <w:r w:rsidRPr="00850B65">
        <w:rPr>
          <w:lang w:val="en-US"/>
        </w:rPr>
        <w:t>Source ENG</w:t>
      </w:r>
      <w:r w:rsidRPr="00850B65">
        <w:rPr>
          <w:lang w:val="en-US"/>
        </w:rPr>
        <w:tab/>
      </w:r>
      <w:r w:rsidRPr="00850B65">
        <w:rPr>
          <w:lang w:val="en-US"/>
        </w:rPr>
        <w:tab/>
      </w:r>
      <w:r w:rsidRPr="00850B65">
        <w:rPr>
          <w:lang w:val="en-US"/>
        </w:rPr>
        <w:tab/>
        <w:t xml:space="preserve">Single line of text </w:t>
      </w:r>
      <w:r w:rsidRPr="00850B65">
        <w:rPr>
          <w:lang w:val="en-US"/>
        </w:rPr>
        <w:tab/>
      </w:r>
    </w:p>
    <w:p w:rsidR="001977FC" w:rsidRPr="00850B65" w:rsidRDefault="001977FC" w:rsidP="00850B65">
      <w:pPr>
        <w:pStyle w:val="ListParagraph"/>
        <w:numPr>
          <w:ilvl w:val="0"/>
          <w:numId w:val="19"/>
        </w:numPr>
        <w:spacing w:after="0" w:line="240" w:lineRule="auto"/>
        <w:rPr>
          <w:lang w:val="en-US"/>
        </w:rPr>
      </w:pPr>
      <w:r w:rsidRPr="00850B65">
        <w:rPr>
          <w:lang w:val="en-US"/>
        </w:rPr>
        <w:t xml:space="preserve">Source Fra </w:t>
      </w:r>
      <w:r w:rsidRPr="00850B65">
        <w:rPr>
          <w:lang w:val="en-US"/>
        </w:rPr>
        <w:tab/>
      </w:r>
      <w:r w:rsidRPr="00850B65">
        <w:rPr>
          <w:lang w:val="en-US"/>
        </w:rPr>
        <w:tab/>
      </w:r>
      <w:r w:rsidRPr="00850B65">
        <w:rPr>
          <w:lang w:val="en-US"/>
        </w:rPr>
        <w:tab/>
        <w:t xml:space="preserve">Single line of text </w:t>
      </w:r>
      <w:r w:rsidRPr="00850B65">
        <w:rPr>
          <w:lang w:val="en-US"/>
        </w:rPr>
        <w:tab/>
      </w:r>
    </w:p>
    <w:p w:rsidR="001977FC" w:rsidRPr="00850B65" w:rsidRDefault="001977FC" w:rsidP="00850B65">
      <w:pPr>
        <w:pStyle w:val="ListParagraph"/>
        <w:numPr>
          <w:ilvl w:val="0"/>
          <w:numId w:val="19"/>
        </w:numPr>
        <w:spacing w:after="0" w:line="240" w:lineRule="auto"/>
        <w:rPr>
          <w:lang w:val="en-US"/>
        </w:rPr>
      </w:pPr>
      <w:r w:rsidRPr="00850B65">
        <w:rPr>
          <w:lang w:val="en-US"/>
        </w:rPr>
        <w:t>Type of Hearing ENG</w:t>
      </w:r>
      <w:r w:rsidRPr="00850B65">
        <w:rPr>
          <w:lang w:val="en-US"/>
        </w:rPr>
        <w:tab/>
      </w:r>
      <w:r w:rsidRPr="00850B65">
        <w:rPr>
          <w:lang w:val="en-US"/>
        </w:rPr>
        <w:tab/>
        <w:t xml:space="preserve">Single line of text </w:t>
      </w:r>
      <w:r w:rsidRPr="00850B65">
        <w:rPr>
          <w:lang w:val="en-US"/>
        </w:rPr>
        <w:tab/>
      </w:r>
    </w:p>
    <w:p w:rsidR="00850B65" w:rsidRPr="00850B65" w:rsidRDefault="001977FC" w:rsidP="00850B65">
      <w:pPr>
        <w:pStyle w:val="ListParagraph"/>
        <w:numPr>
          <w:ilvl w:val="0"/>
          <w:numId w:val="19"/>
        </w:numPr>
        <w:spacing w:after="0" w:line="240" w:lineRule="auto"/>
        <w:rPr>
          <w:lang w:val="en-US"/>
        </w:rPr>
      </w:pPr>
      <w:r w:rsidRPr="00850B65">
        <w:rPr>
          <w:lang w:val="en-US"/>
        </w:rPr>
        <w:lastRenderedPageBreak/>
        <w:t xml:space="preserve">Type of Hearing FRA </w:t>
      </w:r>
      <w:r w:rsidRPr="00850B65">
        <w:rPr>
          <w:lang w:val="en-US"/>
        </w:rPr>
        <w:tab/>
      </w:r>
      <w:r w:rsidRPr="00850B65">
        <w:rPr>
          <w:lang w:val="en-US"/>
        </w:rPr>
        <w:tab/>
        <w:t xml:space="preserve">Single line of text </w:t>
      </w:r>
      <w:r w:rsidRPr="00850B65">
        <w:rPr>
          <w:lang w:val="en-US"/>
        </w:rPr>
        <w:tab/>
      </w:r>
    </w:p>
    <w:p w:rsidR="00850B65" w:rsidRDefault="00850B65" w:rsidP="00850B65">
      <w:pPr>
        <w:rPr>
          <w:lang w:val="en-US"/>
        </w:rPr>
      </w:pPr>
    </w:p>
    <w:p w:rsidR="00850B65" w:rsidRDefault="00850B65" w:rsidP="00850B65">
      <w:pPr>
        <w:rPr>
          <w:lang w:val="en-US"/>
        </w:rPr>
      </w:pPr>
      <w:r>
        <w:rPr>
          <w:lang w:val="en-US"/>
        </w:rPr>
        <w:t>If the workflow came back with false as the result, an email is sent to administrators (Public Affairs Unit (two members of the unit)</w:t>
      </w:r>
      <w:r w:rsidR="000D741A">
        <w:rPr>
          <w:lang w:val="en-US"/>
        </w:rPr>
        <w:t>)</w:t>
      </w:r>
      <w:r>
        <w:rPr>
          <w:lang w:val="en-US"/>
        </w:rPr>
        <w:t xml:space="preserve"> with the error message. The document is skipped and </w:t>
      </w:r>
      <w:r w:rsidR="000D741A">
        <w:rPr>
          <w:lang w:val="en-US"/>
        </w:rPr>
        <w:t xml:space="preserve">the </w:t>
      </w:r>
      <w:r>
        <w:rPr>
          <w:lang w:val="en-US"/>
        </w:rPr>
        <w:t>next document is then being worked on.</w:t>
      </w:r>
    </w:p>
    <w:p w:rsidR="00850B65" w:rsidRDefault="00850B65" w:rsidP="00850B65">
      <w:pPr>
        <w:rPr>
          <w:lang w:val="en-US"/>
        </w:rPr>
      </w:pPr>
      <w:r w:rsidRPr="002F65D4">
        <w:rPr>
          <w:i/>
          <w:iCs/>
          <w:lang w:val="en-US"/>
        </w:rPr>
        <w:t>Example</w:t>
      </w:r>
      <w:r>
        <w:rPr>
          <w:lang w:val="en-US"/>
        </w:rPr>
        <w:t>:</w:t>
      </w:r>
    </w:p>
    <w:p w:rsidR="00850B65" w:rsidRDefault="00850B65" w:rsidP="001134A3">
      <w:pPr>
        <w:rPr>
          <w:lang w:val="en-US"/>
        </w:rPr>
      </w:pPr>
      <w:r>
        <w:rPr>
          <w:lang w:val="en-US"/>
        </w:rPr>
        <w:t xml:space="preserve">A new case is officially declared. A court record is automatically sent to the Record center. There is no structure made for this file. The document is </w:t>
      </w:r>
      <w:r w:rsidR="001134A3">
        <w:rPr>
          <w:lang w:val="en-US"/>
        </w:rPr>
        <w:t>left in the drop-off library</w:t>
      </w:r>
      <w:r>
        <w:rPr>
          <w:lang w:val="en-US"/>
        </w:rPr>
        <w:t xml:space="preserve"> in the Record center, email is sent to the administrator and he/she will then first create the appropriate catalog, metadata entries and then manually trigger the workflow for the above mentioned document. The document is then routed to the newly created catalog. The administrator will then create the appropriate connections and trigger the full indexing of the catalog in order to make the records available on the public facing site collection.</w:t>
      </w:r>
    </w:p>
    <w:p w:rsidR="009E275A" w:rsidRDefault="009E275A" w:rsidP="001134A3">
      <w:pPr>
        <w:rPr>
          <w:lang w:val="en-US"/>
        </w:rPr>
      </w:pPr>
      <w:r>
        <w:rPr>
          <w:noProof/>
        </w:rPr>
        <w:drawing>
          <wp:inline distT="0" distB="0" distL="0" distR="0" wp14:anchorId="4D7E7696" wp14:editId="079845F8">
            <wp:extent cx="5723890" cy="4025900"/>
            <wp:effectExtent l="0" t="0" r="0" b="0"/>
            <wp:docPr id="2" name="Picture 2" descr="C:\Users\taslaman\Dropbox-Moj-Account\Dropbox\Posao\newWebsite\Court-records-management\metadata-work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slaman\Dropbox-Moj-Account\Dropbox\Posao\newWebsite\Court-records-management\metadata-workflo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3890" cy="4025900"/>
                    </a:xfrm>
                    <a:prstGeom prst="rect">
                      <a:avLst/>
                    </a:prstGeom>
                    <a:noFill/>
                    <a:ln>
                      <a:noFill/>
                    </a:ln>
                  </pic:spPr>
                </pic:pic>
              </a:graphicData>
            </a:graphic>
          </wp:inline>
        </w:drawing>
      </w:r>
    </w:p>
    <w:p w:rsidR="00E561E9" w:rsidRPr="00E37A5B" w:rsidRDefault="00424338" w:rsidP="00424338">
      <w:pPr>
        <w:pStyle w:val="Heading1"/>
        <w:rPr>
          <w:lang w:val="en-US"/>
        </w:rPr>
      </w:pPr>
      <w:r w:rsidRPr="00E37A5B">
        <w:rPr>
          <w:lang w:val="en-US"/>
        </w:rPr>
        <w:t>System working</w:t>
      </w:r>
    </w:p>
    <w:p w:rsidR="00E740C2" w:rsidRPr="00E37A5B" w:rsidRDefault="00E740C2" w:rsidP="0089053E">
      <w:pPr>
        <w:pStyle w:val="ListParagraph"/>
        <w:numPr>
          <w:ilvl w:val="0"/>
          <w:numId w:val="3"/>
        </w:numPr>
        <w:rPr>
          <w:lang w:val="en-US"/>
        </w:rPr>
      </w:pPr>
      <w:r w:rsidRPr="00E37A5B">
        <w:rPr>
          <w:lang w:val="en-US"/>
        </w:rPr>
        <w:t>Document is sent from TRIM.</w:t>
      </w:r>
    </w:p>
    <w:p w:rsidR="003D651F" w:rsidRPr="00E37A5B" w:rsidRDefault="003D651F" w:rsidP="00E37A5B">
      <w:pPr>
        <w:pStyle w:val="ListParagraph"/>
        <w:numPr>
          <w:ilvl w:val="0"/>
          <w:numId w:val="3"/>
        </w:numPr>
        <w:rPr>
          <w:lang w:val="en-US"/>
        </w:rPr>
      </w:pPr>
      <w:r w:rsidRPr="00E37A5B">
        <w:rPr>
          <w:lang w:val="en-US"/>
        </w:rPr>
        <w:t>The document is named as a TRIM record number (</w:t>
      </w:r>
      <w:proofErr w:type="spellStart"/>
      <w:r w:rsidRPr="00E37A5B">
        <w:rPr>
          <w:lang w:val="en-US"/>
        </w:rPr>
        <w:t>CRyear</w:t>
      </w:r>
      <w:proofErr w:type="spellEnd"/>
      <w:r w:rsidRPr="00E37A5B">
        <w:rPr>
          <w:lang w:val="en-US"/>
        </w:rPr>
        <w:t>/</w:t>
      </w:r>
      <w:r w:rsidRPr="00E37A5B">
        <w:rPr>
          <w:rFonts w:ascii="Courier New" w:hAnsi="Courier New" w:cs="Courier New"/>
          <w:lang w:val="en-US"/>
        </w:rPr>
        <w:t>number</w:t>
      </w:r>
      <w:r w:rsidR="000711F0" w:rsidRPr="00E37A5B">
        <w:rPr>
          <w:lang w:val="en-US"/>
        </w:rPr>
        <w:t>)</w:t>
      </w:r>
      <w:r w:rsidRPr="00E37A5B">
        <w:rPr>
          <w:lang w:val="en-US"/>
        </w:rPr>
        <w:t xml:space="preserve"> where “/” is substituted with “_”.</w:t>
      </w:r>
      <w:r w:rsidR="00CC2B75" w:rsidRPr="00E37A5B">
        <w:rPr>
          <w:lang w:val="en-US"/>
        </w:rPr>
        <w:t xml:space="preserve"> </w:t>
      </w:r>
      <w:r w:rsidR="00CC2B75" w:rsidRPr="00E37A5B">
        <w:rPr>
          <w:lang w:val="en-US"/>
        </w:rPr>
        <w:br/>
      </w:r>
      <w:r w:rsidR="00CC2B75" w:rsidRPr="00E37A5B">
        <w:rPr>
          <w:i/>
          <w:iCs/>
          <w:lang w:val="en-US"/>
        </w:rPr>
        <w:t>Example:</w:t>
      </w:r>
      <w:r w:rsidR="00CC2B75" w:rsidRPr="00E37A5B">
        <w:rPr>
          <w:lang w:val="en-US"/>
        </w:rPr>
        <w:t xml:space="preserve"> </w:t>
      </w:r>
      <w:r w:rsidR="00CC2B75" w:rsidRPr="00E37A5B">
        <w:rPr>
          <w:lang w:val="en-US"/>
        </w:rPr>
        <w:br/>
        <w:t xml:space="preserve">Original TRIM number: </w:t>
      </w:r>
      <w:r w:rsidR="00CC2B75" w:rsidRPr="00E37A5B">
        <w:rPr>
          <w:rFonts w:ascii="Courier New" w:hAnsi="Courier New" w:cs="Courier New"/>
          <w:lang w:val="en-US"/>
        </w:rPr>
        <w:t>CE2014/150</w:t>
      </w:r>
      <w:r w:rsidR="00CC2B75" w:rsidRPr="00E37A5B">
        <w:rPr>
          <w:lang w:val="en-US"/>
        </w:rPr>
        <w:br/>
        <w:t xml:space="preserve">Court Record file name: </w:t>
      </w:r>
      <w:r w:rsidR="00CC2B75" w:rsidRPr="00E37A5B">
        <w:rPr>
          <w:rFonts w:ascii="Courier New" w:hAnsi="Courier New" w:cs="Courier New"/>
          <w:lang w:val="en-US"/>
        </w:rPr>
        <w:t>CR2014_150.pdf</w:t>
      </w:r>
    </w:p>
    <w:p w:rsidR="0089053E" w:rsidRDefault="0089053E" w:rsidP="0089053E">
      <w:pPr>
        <w:pStyle w:val="ListParagraph"/>
        <w:numPr>
          <w:ilvl w:val="0"/>
          <w:numId w:val="3"/>
        </w:numPr>
        <w:rPr>
          <w:lang w:val="en-US"/>
        </w:rPr>
      </w:pPr>
      <w:r w:rsidRPr="00E37A5B">
        <w:rPr>
          <w:lang w:val="en-US"/>
        </w:rPr>
        <w:lastRenderedPageBreak/>
        <w:t>Document is uploaded to the ICC website Records Center.</w:t>
      </w:r>
    </w:p>
    <w:p w:rsidR="00850B65" w:rsidRPr="00850B65" w:rsidRDefault="00850B65" w:rsidP="00850B65">
      <w:pPr>
        <w:pStyle w:val="ListParagraph"/>
        <w:numPr>
          <w:ilvl w:val="0"/>
          <w:numId w:val="3"/>
        </w:numPr>
        <w:rPr>
          <w:lang w:val="en-US"/>
        </w:rPr>
      </w:pPr>
      <w:r w:rsidRPr="00E37A5B">
        <w:rPr>
          <w:lang w:val="en-US"/>
        </w:rPr>
        <w:t>Workflow is triggered automatically upon arrival of the court record and met</w:t>
      </w:r>
      <w:r>
        <w:rPr>
          <w:lang w:val="en-US"/>
        </w:rPr>
        <w:t>adata fields are populated with correct data</w:t>
      </w:r>
    </w:p>
    <w:p w:rsidR="003D651F" w:rsidRPr="00E37A5B" w:rsidRDefault="00CC2B75" w:rsidP="003D651F">
      <w:pPr>
        <w:pStyle w:val="ListParagraph"/>
        <w:numPr>
          <w:ilvl w:val="0"/>
          <w:numId w:val="3"/>
        </w:numPr>
        <w:rPr>
          <w:lang w:val="en-US"/>
        </w:rPr>
      </w:pPr>
      <w:r w:rsidRPr="00E37A5B">
        <w:rPr>
          <w:rFonts w:ascii="Courier New" w:hAnsi="Courier New" w:cs="Courier New"/>
          <w:lang w:val="en-US"/>
        </w:rPr>
        <w:t>Case code</w:t>
      </w:r>
      <w:r w:rsidRPr="00E37A5B">
        <w:rPr>
          <w:lang w:val="en-US"/>
        </w:rPr>
        <w:t xml:space="preserve"> metadata column is used to route the document to an appropriate catalog</w:t>
      </w:r>
    </w:p>
    <w:p w:rsidR="00F24A67" w:rsidRPr="00E37A5B" w:rsidRDefault="00F24A67" w:rsidP="00CC2B75">
      <w:pPr>
        <w:pStyle w:val="ListParagraph"/>
        <w:numPr>
          <w:ilvl w:val="0"/>
          <w:numId w:val="3"/>
        </w:numPr>
        <w:rPr>
          <w:lang w:val="en-US"/>
        </w:rPr>
      </w:pPr>
      <w:r w:rsidRPr="00E37A5B">
        <w:rPr>
          <w:lang w:val="en-US"/>
        </w:rPr>
        <w:t xml:space="preserve">An email is sent to </w:t>
      </w:r>
      <w:r w:rsidR="00CC2B75" w:rsidRPr="00E37A5B">
        <w:rPr>
          <w:lang w:val="en-US"/>
        </w:rPr>
        <w:t>administrator</w:t>
      </w:r>
      <w:r w:rsidRPr="00E37A5B">
        <w:rPr>
          <w:lang w:val="en-US"/>
        </w:rPr>
        <w:t xml:space="preserve"> informing of a court record being placed in the catalog.</w:t>
      </w:r>
    </w:p>
    <w:p w:rsidR="00F24A67" w:rsidRPr="00E37A5B" w:rsidRDefault="00F24A67" w:rsidP="00F24A67">
      <w:pPr>
        <w:pStyle w:val="ListParagraph"/>
        <w:numPr>
          <w:ilvl w:val="0"/>
          <w:numId w:val="3"/>
        </w:numPr>
        <w:rPr>
          <w:lang w:val="en-US"/>
        </w:rPr>
      </w:pPr>
      <w:r w:rsidRPr="00E37A5B">
        <w:rPr>
          <w:lang w:val="en-US"/>
        </w:rPr>
        <w:t xml:space="preserve">The </w:t>
      </w:r>
      <w:r w:rsidR="000D741A">
        <w:rPr>
          <w:lang w:val="en-US"/>
        </w:rPr>
        <w:t>c</w:t>
      </w:r>
      <w:r w:rsidRPr="00E37A5B">
        <w:rPr>
          <w:lang w:val="en-US"/>
        </w:rPr>
        <w:t>ourt record is checked and approved.</w:t>
      </w:r>
    </w:p>
    <w:p w:rsidR="006D5A60" w:rsidRPr="00E37A5B" w:rsidRDefault="006D5A60" w:rsidP="003D651F">
      <w:pPr>
        <w:pStyle w:val="ListParagraph"/>
        <w:numPr>
          <w:ilvl w:val="0"/>
          <w:numId w:val="3"/>
        </w:numPr>
        <w:rPr>
          <w:lang w:val="en-US"/>
        </w:rPr>
      </w:pPr>
      <w:r w:rsidRPr="00E37A5B">
        <w:rPr>
          <w:lang w:val="en-US"/>
        </w:rPr>
        <w:t>The court record is indexed by the search engine.</w:t>
      </w:r>
    </w:p>
    <w:p w:rsidR="00F24A67" w:rsidRPr="00E37A5B" w:rsidRDefault="00F24A67" w:rsidP="00F24A67">
      <w:pPr>
        <w:pStyle w:val="ListParagraph"/>
        <w:numPr>
          <w:ilvl w:val="0"/>
          <w:numId w:val="3"/>
        </w:numPr>
        <w:rPr>
          <w:lang w:val="en-US"/>
        </w:rPr>
      </w:pPr>
      <w:r w:rsidRPr="00E37A5B">
        <w:rPr>
          <w:lang w:val="en-US"/>
        </w:rPr>
        <w:t>The court records index page is showing the court record in the list.</w:t>
      </w:r>
    </w:p>
    <w:p w:rsidR="00CF7F84" w:rsidRDefault="00CF7F84" w:rsidP="00424338">
      <w:pPr>
        <w:pStyle w:val="Heading2"/>
        <w:rPr>
          <w:lang w:val="en-US"/>
        </w:rPr>
      </w:pPr>
      <w:r>
        <w:rPr>
          <w:lang w:val="en-US"/>
        </w:rPr>
        <w:t>The court records index web part</w:t>
      </w:r>
    </w:p>
    <w:p w:rsidR="00CF7F84" w:rsidRDefault="00CF7F84" w:rsidP="00CF7F84">
      <w:pPr>
        <w:rPr>
          <w:lang w:val="en-US"/>
        </w:rPr>
      </w:pPr>
      <w:r>
        <w:rPr>
          <w:lang w:val="en-US"/>
        </w:rPr>
        <w:t>This will be a content-by-search web part with the customized display template showing court records with the following fields displayed in respected languages:</w:t>
      </w:r>
    </w:p>
    <w:p w:rsidR="00CF7F84" w:rsidRDefault="00271F2A" w:rsidP="00CF7F84">
      <w:pPr>
        <w:pStyle w:val="ListParagraph"/>
        <w:numPr>
          <w:ilvl w:val="0"/>
          <w:numId w:val="20"/>
        </w:numPr>
        <w:rPr>
          <w:lang w:val="en-US"/>
        </w:rPr>
      </w:pPr>
      <w:r>
        <w:rPr>
          <w:lang w:val="en-US"/>
        </w:rPr>
        <w:t>Date received</w:t>
      </w:r>
    </w:p>
    <w:p w:rsidR="00CF7F84" w:rsidRDefault="00CF7F84" w:rsidP="00CF7F84">
      <w:pPr>
        <w:pStyle w:val="ListParagraph"/>
        <w:numPr>
          <w:ilvl w:val="0"/>
          <w:numId w:val="20"/>
        </w:numPr>
        <w:rPr>
          <w:lang w:val="en-US"/>
        </w:rPr>
      </w:pPr>
      <w:r w:rsidRPr="00E37A5B">
        <w:rPr>
          <w:lang w:val="en-US"/>
        </w:rPr>
        <w:t>Full Document Number</w:t>
      </w:r>
      <w:r>
        <w:rPr>
          <w:lang w:val="en-US"/>
        </w:rPr>
        <w:t xml:space="preserve"> (the translation will be shown in the respected language site)</w:t>
      </w:r>
    </w:p>
    <w:p w:rsidR="00CF7F84" w:rsidRDefault="00CF7F84" w:rsidP="00CF7F84">
      <w:pPr>
        <w:pStyle w:val="ListParagraph"/>
        <w:numPr>
          <w:ilvl w:val="0"/>
          <w:numId w:val="20"/>
        </w:numPr>
        <w:rPr>
          <w:lang w:val="en-US"/>
        </w:rPr>
      </w:pPr>
      <w:r w:rsidRPr="00E37A5B">
        <w:rPr>
          <w:lang w:val="en-US"/>
        </w:rPr>
        <w:t>Original Title</w:t>
      </w:r>
    </w:p>
    <w:p w:rsidR="00CF7F84" w:rsidRDefault="00CF7F84" w:rsidP="00CF7F84">
      <w:pPr>
        <w:pStyle w:val="ListParagraph"/>
        <w:numPr>
          <w:ilvl w:val="0"/>
          <w:numId w:val="20"/>
        </w:numPr>
        <w:rPr>
          <w:lang w:val="en-US"/>
        </w:rPr>
      </w:pPr>
      <w:r>
        <w:rPr>
          <w:lang w:val="en-US"/>
        </w:rPr>
        <w:t>Source</w:t>
      </w:r>
    </w:p>
    <w:p w:rsidR="00CF7F84" w:rsidRDefault="00CF7F84" w:rsidP="00CF7F84">
      <w:pPr>
        <w:pStyle w:val="ListParagraph"/>
        <w:numPr>
          <w:ilvl w:val="0"/>
          <w:numId w:val="20"/>
        </w:numPr>
        <w:rPr>
          <w:lang w:val="en-US"/>
        </w:rPr>
      </w:pPr>
      <w:r>
        <w:rPr>
          <w:lang w:val="en-US"/>
        </w:rPr>
        <w:t>Document Type</w:t>
      </w:r>
    </w:p>
    <w:p w:rsidR="00271F2A" w:rsidRDefault="00271F2A" w:rsidP="00CF7F84">
      <w:pPr>
        <w:pStyle w:val="ListParagraph"/>
        <w:numPr>
          <w:ilvl w:val="0"/>
          <w:numId w:val="20"/>
        </w:numPr>
        <w:rPr>
          <w:lang w:val="en-US"/>
        </w:rPr>
      </w:pPr>
      <w:r>
        <w:rPr>
          <w:lang w:val="en-US"/>
        </w:rPr>
        <w:t>Case Name (a colloquial case name will be used)</w:t>
      </w:r>
    </w:p>
    <w:p w:rsidR="00271F2A" w:rsidRDefault="00634078" w:rsidP="00CF7F84">
      <w:pPr>
        <w:pStyle w:val="ListParagraph"/>
        <w:numPr>
          <w:ilvl w:val="0"/>
          <w:numId w:val="20"/>
        </w:numPr>
        <w:rPr>
          <w:lang w:val="en-US"/>
        </w:rPr>
      </w:pPr>
      <w:r>
        <w:rPr>
          <w:lang w:val="en-US"/>
        </w:rPr>
        <w:t xml:space="preserve">Including (this needs to show if the document does include Annexes, Corrigenda, Dissenting and/or Separate opinions) </w:t>
      </w:r>
      <w:r w:rsidR="00AE398A">
        <w:rPr>
          <w:lang w:val="en-US"/>
        </w:rPr>
        <w:t xml:space="preserve">- </w:t>
      </w:r>
      <w:r w:rsidR="00AE398A" w:rsidRPr="00AE398A">
        <w:rPr>
          <w:i/>
          <w:color w:val="FF0000"/>
          <w:lang w:val="en-US"/>
        </w:rPr>
        <w:t>!important – a solution need to be created for this column.</w:t>
      </w:r>
      <w:r w:rsidR="0061793A">
        <w:rPr>
          <w:i/>
          <w:color w:val="FF0000"/>
          <w:lang w:val="en-US"/>
        </w:rPr>
        <w:t xml:space="preserve"> </w:t>
      </w:r>
    </w:p>
    <w:p w:rsidR="00271F2A" w:rsidRDefault="00634078" w:rsidP="00271F2A">
      <w:pPr>
        <w:rPr>
          <w:lang w:val="en-US"/>
        </w:rPr>
      </w:pPr>
      <w:r>
        <w:rPr>
          <w:noProof/>
        </w:rPr>
        <w:drawing>
          <wp:inline distT="0" distB="0" distL="0" distR="0" wp14:anchorId="757C18A8" wp14:editId="34CAE6CF">
            <wp:extent cx="5725160" cy="4182110"/>
            <wp:effectExtent l="0" t="0" r="8890" b="8890"/>
            <wp:docPr id="7" name="Picture 7" descr="C:\Users\taslaman\Dropbox-Moj-Account\Dropbox\Posao\newWebsite\Court-records-management\court-reco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slaman\Dropbox-Moj-Account\Dropbox\Posao\newWebsite\Court-records-management\court-record-inde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5160" cy="4182110"/>
                    </a:xfrm>
                    <a:prstGeom prst="rect">
                      <a:avLst/>
                    </a:prstGeom>
                    <a:noFill/>
                    <a:ln>
                      <a:noFill/>
                    </a:ln>
                  </pic:spPr>
                </pic:pic>
              </a:graphicData>
            </a:graphic>
          </wp:inline>
        </w:drawing>
      </w:r>
    </w:p>
    <w:p w:rsidR="00271F2A" w:rsidRPr="00271F2A" w:rsidRDefault="00271F2A" w:rsidP="00271F2A">
      <w:pPr>
        <w:rPr>
          <w:lang w:val="en-US"/>
        </w:rPr>
      </w:pPr>
    </w:p>
    <w:p w:rsidR="00634078" w:rsidRDefault="00634078" w:rsidP="00CF7F84">
      <w:pPr>
        <w:rPr>
          <w:lang w:val="en-US"/>
        </w:rPr>
      </w:pPr>
      <w:r>
        <w:rPr>
          <w:lang w:val="en-US"/>
        </w:rPr>
        <w:lastRenderedPageBreak/>
        <w:t>Rules:</w:t>
      </w:r>
    </w:p>
    <w:p w:rsidR="00634078" w:rsidRDefault="00634078" w:rsidP="0061793A">
      <w:pPr>
        <w:pStyle w:val="ListParagraph"/>
        <w:numPr>
          <w:ilvl w:val="0"/>
          <w:numId w:val="22"/>
        </w:numPr>
        <w:rPr>
          <w:lang w:val="en-US"/>
        </w:rPr>
      </w:pPr>
      <w:r w:rsidRPr="00BA3233">
        <w:rPr>
          <w:lang w:val="en-US"/>
        </w:rPr>
        <w:t xml:space="preserve">Always show the language of the current site if the court record in that language is available. If not show the </w:t>
      </w:r>
      <w:r w:rsidR="0061793A">
        <w:rPr>
          <w:lang w:val="en-US"/>
        </w:rPr>
        <w:t>original</w:t>
      </w:r>
      <w:r w:rsidRPr="00BA3233">
        <w:rPr>
          <w:lang w:val="en-US"/>
        </w:rPr>
        <w:t xml:space="preserve"> language. </w:t>
      </w:r>
      <w:r w:rsidRPr="00BA3233">
        <w:rPr>
          <w:i/>
          <w:iCs/>
          <w:lang w:val="en-US"/>
        </w:rPr>
        <w:t>Example</w:t>
      </w:r>
      <w:r w:rsidR="00BA3233" w:rsidRPr="00BA3233">
        <w:rPr>
          <w:i/>
          <w:iCs/>
          <w:lang w:val="en-US"/>
        </w:rPr>
        <w:t>:</w:t>
      </w:r>
      <w:r w:rsidRPr="00BA3233">
        <w:rPr>
          <w:i/>
          <w:iCs/>
          <w:lang w:val="en-US"/>
        </w:rPr>
        <w:t xml:space="preserve"> A court record is only available in French. On the English site, the CR index web part shows the </w:t>
      </w:r>
      <w:r w:rsidR="00BA3233" w:rsidRPr="00BA3233">
        <w:rPr>
          <w:i/>
          <w:iCs/>
          <w:lang w:val="en-US"/>
        </w:rPr>
        <w:t>French document. As soon as the translation</w:t>
      </w:r>
      <w:r w:rsidR="00034BF6">
        <w:rPr>
          <w:i/>
          <w:iCs/>
          <w:lang w:val="en-US"/>
        </w:rPr>
        <w:t xml:space="preserve"> in English</w:t>
      </w:r>
      <w:r w:rsidR="00BA3233" w:rsidRPr="00BA3233">
        <w:rPr>
          <w:i/>
          <w:iCs/>
          <w:lang w:val="en-US"/>
        </w:rPr>
        <w:t xml:space="preserve"> is available, the translation is shown</w:t>
      </w:r>
      <w:r w:rsidR="00BA3233" w:rsidRPr="00BA3233">
        <w:rPr>
          <w:lang w:val="en-US"/>
        </w:rPr>
        <w:t>.</w:t>
      </w:r>
    </w:p>
    <w:p w:rsidR="00BA3233" w:rsidRDefault="00BA3233" w:rsidP="00BA3233">
      <w:pPr>
        <w:pStyle w:val="ListParagraph"/>
        <w:numPr>
          <w:ilvl w:val="0"/>
          <w:numId w:val="22"/>
        </w:numPr>
        <w:rPr>
          <w:lang w:val="en-US"/>
        </w:rPr>
      </w:pPr>
      <w:r>
        <w:rPr>
          <w:lang w:val="en-US"/>
        </w:rPr>
        <w:t>An original document always has a priority over redacted ones and their corrigenda.</w:t>
      </w:r>
    </w:p>
    <w:p w:rsidR="00BA3233" w:rsidRDefault="00BA3233" w:rsidP="00BA3233">
      <w:pPr>
        <w:pStyle w:val="ListParagraph"/>
        <w:numPr>
          <w:ilvl w:val="0"/>
          <w:numId w:val="22"/>
        </w:numPr>
        <w:rPr>
          <w:lang w:val="en-US"/>
        </w:rPr>
      </w:pPr>
      <w:r>
        <w:rPr>
          <w:lang w:val="en-US"/>
        </w:rPr>
        <w:t xml:space="preserve">Corrigendum of a document </w:t>
      </w:r>
      <w:r w:rsidR="00034BF6">
        <w:rPr>
          <w:lang w:val="en-US"/>
        </w:rPr>
        <w:t>ha</w:t>
      </w:r>
      <w:r>
        <w:rPr>
          <w:lang w:val="en-US"/>
        </w:rPr>
        <w:t xml:space="preserve">s a priority over an original document. This means that the index web part will show corrigendum rather than </w:t>
      </w:r>
      <w:r w:rsidR="0061793A">
        <w:rPr>
          <w:lang w:val="en-US"/>
        </w:rPr>
        <w:t>it’s</w:t>
      </w:r>
      <w:r>
        <w:rPr>
          <w:lang w:val="en-US"/>
        </w:rPr>
        <w:t xml:space="preserve"> original. </w:t>
      </w:r>
      <w:r w:rsidRPr="00DC7DA9">
        <w:rPr>
          <w:i/>
          <w:iCs/>
          <w:lang w:val="en-US"/>
        </w:rPr>
        <w:t>Example: A redacted version of the document has a corrigendum (ICC-01/04-02/06-194-Red-Corr). This document is then shown on all index web parts. However, if an original (non-redacted) document is disclosed later, it will be shown instead of the corrigendum one, so in this example ICC-01/04-02/06-194 is to be shown)</w:t>
      </w:r>
      <w:r w:rsidR="00DC7DA9">
        <w:rPr>
          <w:lang w:val="en-US"/>
        </w:rPr>
        <w:t>.</w:t>
      </w:r>
    </w:p>
    <w:p w:rsidR="00034BF6" w:rsidRDefault="00034BF6" w:rsidP="00BA3233">
      <w:pPr>
        <w:pStyle w:val="ListParagraph"/>
        <w:numPr>
          <w:ilvl w:val="0"/>
          <w:numId w:val="22"/>
        </w:numPr>
        <w:rPr>
          <w:lang w:val="en-US"/>
        </w:rPr>
      </w:pPr>
      <w:r>
        <w:rPr>
          <w:lang w:val="en-US"/>
        </w:rPr>
        <w:t xml:space="preserve">If </w:t>
      </w:r>
      <w:r w:rsidR="0061793A">
        <w:rPr>
          <w:lang w:val="en-US"/>
        </w:rPr>
        <w:t>a document has</w:t>
      </w:r>
      <w:r>
        <w:rPr>
          <w:lang w:val="en-US"/>
        </w:rPr>
        <w:t xml:space="preserve"> multiple redactions (-red; -red3; -red3…) the document with the higher number is shown.</w:t>
      </w:r>
    </w:p>
    <w:p w:rsidR="00DC7DA9" w:rsidRDefault="00DC7DA9" w:rsidP="00BA3233">
      <w:pPr>
        <w:pStyle w:val="ListParagraph"/>
        <w:numPr>
          <w:ilvl w:val="0"/>
          <w:numId w:val="22"/>
        </w:numPr>
        <w:rPr>
          <w:lang w:val="en-US"/>
        </w:rPr>
      </w:pPr>
      <w:r>
        <w:rPr>
          <w:lang w:val="en-US"/>
        </w:rPr>
        <w:t>Annexes are not shown.</w:t>
      </w:r>
    </w:p>
    <w:p w:rsidR="00DC7DA9" w:rsidRPr="00BA3233" w:rsidRDefault="00DC7DA9" w:rsidP="00DC7DA9">
      <w:pPr>
        <w:pStyle w:val="ListParagraph"/>
        <w:numPr>
          <w:ilvl w:val="0"/>
          <w:numId w:val="22"/>
        </w:numPr>
        <w:rPr>
          <w:lang w:val="en-US"/>
        </w:rPr>
      </w:pPr>
      <w:r>
        <w:rPr>
          <w:lang w:val="en-US"/>
        </w:rPr>
        <w:t xml:space="preserve">Only one entry per </w:t>
      </w:r>
      <w:r w:rsidRPr="00DC7DA9">
        <w:rPr>
          <w:lang w:val="en-US"/>
        </w:rPr>
        <w:t>Document Reference</w:t>
      </w:r>
      <w:r>
        <w:rPr>
          <w:lang w:val="en-US"/>
        </w:rPr>
        <w:t xml:space="preserve"> can be shown.</w:t>
      </w:r>
    </w:p>
    <w:p w:rsidR="00CF7F84" w:rsidRDefault="00CF7F84" w:rsidP="00CF7F84">
      <w:pPr>
        <w:rPr>
          <w:lang w:val="en-US"/>
        </w:rPr>
      </w:pPr>
      <w:r>
        <w:rPr>
          <w:lang w:val="en-US"/>
        </w:rPr>
        <w:t>There also will be a filtering rule. This is necessary to show documents based on specific criteria like:</w:t>
      </w:r>
    </w:p>
    <w:p w:rsidR="00CF7F84" w:rsidRDefault="00CF7F84" w:rsidP="00CF7F84">
      <w:pPr>
        <w:rPr>
          <w:lang w:val="en-US"/>
        </w:rPr>
      </w:pPr>
      <w:r>
        <w:rPr>
          <w:lang w:val="en-US"/>
        </w:rPr>
        <w:t xml:space="preserve">Display all court records from [specific catalog] where sequence number is between specific </w:t>
      </w:r>
      <w:r w:rsidR="00E5075D">
        <w:rPr>
          <w:lang w:val="en-US"/>
        </w:rPr>
        <w:t>ranges</w:t>
      </w:r>
      <w:r>
        <w:rPr>
          <w:lang w:val="en-US"/>
        </w:rPr>
        <w:t>.</w:t>
      </w:r>
    </w:p>
    <w:p w:rsidR="00271F2A" w:rsidRDefault="00034BF6" w:rsidP="00CF7F84">
      <w:pPr>
        <w:rPr>
          <w:lang w:val="en-US"/>
        </w:rPr>
      </w:pPr>
      <w:r>
        <w:rPr>
          <w:lang w:val="en-US"/>
        </w:rPr>
        <w:t>The CR index web part (customized content-by-search web part) need to be very flexible. All the rules need to be introduced by administrator by the usage of specific fields. This way we will be able to introduce new rules for the court records.</w:t>
      </w:r>
    </w:p>
    <w:p w:rsidR="00B0116A" w:rsidRDefault="00B0116A" w:rsidP="00CF7F84">
      <w:pPr>
        <w:rPr>
          <w:lang w:val="en-US"/>
        </w:rPr>
      </w:pPr>
      <w:r>
        <w:rPr>
          <w:lang w:val="en-US"/>
        </w:rPr>
        <w:t>Problem:</w:t>
      </w:r>
    </w:p>
    <w:p w:rsidR="00B05EE4" w:rsidRDefault="00B0116A" w:rsidP="00CF7F84">
      <w:pPr>
        <w:rPr>
          <w:lang w:val="en-US"/>
        </w:rPr>
      </w:pPr>
      <w:r>
        <w:rPr>
          <w:lang w:val="en-US"/>
        </w:rPr>
        <w:t xml:space="preserve">The case has split into two cases, where one case remains as a successor of the previous case, using the same Case code, while the other case is given the new Case code. The real problem starts with the records for the second case, as all the relevant court records from the first case need to be featured in the second case. The possible solution: The second site is connected to two catalogs. The catalog containing the old case’s court records and the new catalog containing the new court records. </w:t>
      </w:r>
      <w:r w:rsidR="00B05EE4">
        <w:rPr>
          <w:lang w:val="en-US"/>
        </w:rPr>
        <w:t xml:space="preserve">A </w:t>
      </w:r>
      <w:r>
        <w:rPr>
          <w:lang w:val="en-US"/>
        </w:rPr>
        <w:t xml:space="preserve">rule need </w:t>
      </w:r>
      <w:r w:rsidR="00B05EE4">
        <w:rPr>
          <w:lang w:val="en-US"/>
        </w:rPr>
        <w:t xml:space="preserve">needs </w:t>
      </w:r>
      <w:r>
        <w:rPr>
          <w:lang w:val="en-US"/>
        </w:rPr>
        <w:t xml:space="preserve">to be created where the index web part would show all records from the old catalog </w:t>
      </w:r>
      <w:r w:rsidR="00B05EE4">
        <w:rPr>
          <w:lang w:val="en-US"/>
        </w:rPr>
        <w:t>following a specific Sequence number range (from 15-3005) and all the records from the new catalog. The second problem is the order of the documents in this case. This would be solved by the workflow for the new catalog, where a new base number would be created. Example:</w:t>
      </w:r>
    </w:p>
    <w:p w:rsidR="00B05EE4" w:rsidRPr="00CF7F84" w:rsidRDefault="00B05EE4" w:rsidP="00CF7F84">
      <w:pPr>
        <w:rPr>
          <w:lang w:val="en-US"/>
        </w:rPr>
      </w:pPr>
      <w:r>
        <w:rPr>
          <w:lang w:val="en-US"/>
        </w:rPr>
        <w:t>The old case records go up to number 3300. Since the order is based on the sequence number, the new catalog would then have a workflow which would then add a base number (4000) to every new record in this catalog, so the record with the sequence number 1 would become 4001. With this, all court records would then be ordered correctly.</w:t>
      </w:r>
    </w:p>
    <w:p w:rsidR="00F24A67" w:rsidRPr="00E37A5B" w:rsidRDefault="00A44451" w:rsidP="00424338">
      <w:pPr>
        <w:pStyle w:val="Heading2"/>
        <w:rPr>
          <w:lang w:val="en-US"/>
        </w:rPr>
      </w:pPr>
      <w:r w:rsidRPr="00E37A5B">
        <w:rPr>
          <w:lang w:val="en-US"/>
        </w:rPr>
        <w:t>The court record itself</w:t>
      </w:r>
    </w:p>
    <w:p w:rsidR="0046292F" w:rsidRPr="00E37A5B" w:rsidRDefault="00424338" w:rsidP="00A44451">
      <w:pPr>
        <w:pStyle w:val="ListParagraph"/>
        <w:numPr>
          <w:ilvl w:val="0"/>
          <w:numId w:val="4"/>
        </w:numPr>
        <w:rPr>
          <w:lang w:val="en-US"/>
        </w:rPr>
      </w:pPr>
      <w:r w:rsidRPr="00E37A5B">
        <w:rPr>
          <w:lang w:val="en-US"/>
        </w:rPr>
        <w:t>Template page</w:t>
      </w:r>
      <w:r w:rsidR="00A44451" w:rsidRPr="00E37A5B">
        <w:rPr>
          <w:lang w:val="en-US"/>
        </w:rPr>
        <w:t xml:space="preserve"> is used to display the following:</w:t>
      </w:r>
    </w:p>
    <w:p w:rsidR="00A44451" w:rsidRPr="00E37A5B" w:rsidRDefault="00A44451" w:rsidP="00A44451">
      <w:pPr>
        <w:pStyle w:val="ListParagraph"/>
        <w:numPr>
          <w:ilvl w:val="1"/>
          <w:numId w:val="4"/>
        </w:numPr>
        <w:rPr>
          <w:lang w:val="en-US"/>
        </w:rPr>
      </w:pPr>
      <w:r w:rsidRPr="00E37A5B">
        <w:rPr>
          <w:lang w:val="en-US"/>
        </w:rPr>
        <w:t>Metadata of the main document</w:t>
      </w:r>
    </w:p>
    <w:p w:rsidR="00A44451" w:rsidRPr="00E37A5B" w:rsidRDefault="00A44451" w:rsidP="00A44451">
      <w:pPr>
        <w:pStyle w:val="ListParagraph"/>
        <w:numPr>
          <w:ilvl w:val="1"/>
          <w:numId w:val="4"/>
        </w:numPr>
        <w:rPr>
          <w:lang w:val="en-US"/>
        </w:rPr>
      </w:pPr>
      <w:r w:rsidRPr="00E37A5B">
        <w:rPr>
          <w:lang w:val="en-US"/>
        </w:rPr>
        <w:t>Download links of the main document; original and translations</w:t>
      </w:r>
    </w:p>
    <w:p w:rsidR="00A44451" w:rsidRPr="00E37A5B" w:rsidRDefault="00A44451" w:rsidP="00A44451">
      <w:pPr>
        <w:pStyle w:val="ListParagraph"/>
        <w:numPr>
          <w:ilvl w:val="1"/>
          <w:numId w:val="4"/>
        </w:numPr>
        <w:rPr>
          <w:lang w:val="en-US"/>
        </w:rPr>
      </w:pPr>
      <w:r w:rsidRPr="00E37A5B">
        <w:rPr>
          <w:lang w:val="en-US"/>
        </w:rPr>
        <w:t>Related annexes if exists</w:t>
      </w:r>
    </w:p>
    <w:p w:rsidR="00A44451" w:rsidRPr="00E37A5B" w:rsidRDefault="00A44451" w:rsidP="00A44451">
      <w:pPr>
        <w:pStyle w:val="ListParagraph"/>
        <w:numPr>
          <w:ilvl w:val="1"/>
          <w:numId w:val="4"/>
        </w:numPr>
        <w:rPr>
          <w:lang w:val="en-US"/>
        </w:rPr>
      </w:pPr>
      <w:r w:rsidRPr="00E37A5B">
        <w:rPr>
          <w:lang w:val="en-US"/>
        </w:rPr>
        <w:lastRenderedPageBreak/>
        <w:t>Related documents from the case</w:t>
      </w:r>
    </w:p>
    <w:p w:rsidR="00A44451" w:rsidRPr="00E37A5B" w:rsidRDefault="00A44451" w:rsidP="001B1F68">
      <w:pPr>
        <w:pStyle w:val="ListParagraph"/>
        <w:numPr>
          <w:ilvl w:val="0"/>
          <w:numId w:val="4"/>
        </w:numPr>
        <w:rPr>
          <w:lang w:val="en-US"/>
        </w:rPr>
      </w:pPr>
      <w:r w:rsidRPr="00E37A5B">
        <w:rPr>
          <w:lang w:val="en-US"/>
        </w:rPr>
        <w:t>Problem:</w:t>
      </w:r>
    </w:p>
    <w:p w:rsidR="00A44451" w:rsidRPr="00E37A5B" w:rsidRDefault="001B1F68" w:rsidP="00A44451">
      <w:pPr>
        <w:pStyle w:val="ListParagraph"/>
        <w:numPr>
          <w:ilvl w:val="1"/>
          <w:numId w:val="4"/>
        </w:numPr>
        <w:rPr>
          <w:lang w:val="en-US"/>
        </w:rPr>
      </w:pPr>
      <w:r w:rsidRPr="00E37A5B">
        <w:rPr>
          <w:lang w:val="en-US"/>
        </w:rPr>
        <w:t>Only annexes are released</w:t>
      </w:r>
    </w:p>
    <w:p w:rsidR="001B1F68" w:rsidRPr="00E37A5B" w:rsidRDefault="001B1F68" w:rsidP="001B1F68">
      <w:pPr>
        <w:pStyle w:val="ListParagraph"/>
        <w:numPr>
          <w:ilvl w:val="0"/>
          <w:numId w:val="4"/>
        </w:numPr>
        <w:rPr>
          <w:lang w:val="en-US"/>
        </w:rPr>
      </w:pPr>
      <w:r w:rsidRPr="00E37A5B">
        <w:rPr>
          <w:lang w:val="en-US"/>
        </w:rPr>
        <w:t>Solution:</w:t>
      </w:r>
    </w:p>
    <w:p w:rsidR="003D651F" w:rsidRPr="00E37A5B" w:rsidRDefault="003D651F" w:rsidP="003D651F">
      <w:pPr>
        <w:pStyle w:val="ListParagraph"/>
        <w:numPr>
          <w:ilvl w:val="1"/>
          <w:numId w:val="4"/>
        </w:numPr>
        <w:rPr>
          <w:lang w:val="en-US"/>
        </w:rPr>
      </w:pPr>
      <w:r w:rsidRPr="00E37A5B">
        <w:rPr>
          <w:lang w:val="en-US"/>
        </w:rPr>
        <w:t>PIDS administrator is informed of that by the catalog</w:t>
      </w:r>
    </w:p>
    <w:p w:rsidR="00C45ECA" w:rsidRPr="00E37A5B" w:rsidRDefault="001B1F68" w:rsidP="00730D5D">
      <w:pPr>
        <w:pStyle w:val="ListParagraph"/>
        <w:numPr>
          <w:ilvl w:val="1"/>
          <w:numId w:val="4"/>
        </w:numPr>
        <w:rPr>
          <w:lang w:val="en-US"/>
        </w:rPr>
      </w:pPr>
      <w:r w:rsidRPr="00E37A5B">
        <w:rPr>
          <w:lang w:val="en-US"/>
        </w:rPr>
        <w:t>An empty document is created to serve as the main document until the main document is released</w:t>
      </w:r>
      <w:r w:rsidR="003D651F" w:rsidRPr="00E37A5B">
        <w:rPr>
          <w:lang w:val="en-US"/>
        </w:rPr>
        <w:t xml:space="preserve"> (this needs to be done manually by PIDS)</w:t>
      </w:r>
    </w:p>
    <w:p w:rsidR="004B6B15" w:rsidRPr="00E37A5B" w:rsidRDefault="00046C6F" w:rsidP="00424338">
      <w:pPr>
        <w:pStyle w:val="Heading1"/>
        <w:rPr>
          <w:lang w:val="en-US"/>
        </w:rPr>
      </w:pPr>
      <w:r w:rsidRPr="00E37A5B">
        <w:rPr>
          <w:lang w:val="en-US"/>
        </w:rPr>
        <w:t>Template Page</w:t>
      </w:r>
    </w:p>
    <w:p w:rsidR="00C45ECA" w:rsidRPr="00E37A5B" w:rsidRDefault="00C45ECA" w:rsidP="00C45ECA">
      <w:pPr>
        <w:rPr>
          <w:lang w:val="en-US"/>
        </w:rPr>
      </w:pPr>
      <w:r w:rsidRPr="00E37A5B">
        <w:rPr>
          <w:lang w:val="en-US"/>
        </w:rPr>
        <w:t>Rules:</w:t>
      </w:r>
    </w:p>
    <w:p w:rsidR="00C45ECA" w:rsidRPr="00E37A5B" w:rsidRDefault="00C45ECA" w:rsidP="006D5A60">
      <w:pPr>
        <w:pStyle w:val="ListParagraph"/>
        <w:numPr>
          <w:ilvl w:val="0"/>
          <w:numId w:val="5"/>
        </w:numPr>
        <w:rPr>
          <w:lang w:val="en-US"/>
        </w:rPr>
      </w:pPr>
      <w:r w:rsidRPr="00E37A5B">
        <w:rPr>
          <w:lang w:val="en-US"/>
        </w:rPr>
        <w:t xml:space="preserve">Every document is represented via </w:t>
      </w:r>
      <w:r w:rsidR="006D5A60" w:rsidRPr="00E37A5B">
        <w:rPr>
          <w:lang w:val="en-US"/>
        </w:rPr>
        <w:t>court records page template</w:t>
      </w:r>
    </w:p>
    <w:p w:rsidR="00D07773" w:rsidRPr="00E37A5B" w:rsidRDefault="00D07773" w:rsidP="00E37A5B">
      <w:pPr>
        <w:pStyle w:val="ListParagraph"/>
        <w:numPr>
          <w:ilvl w:val="0"/>
          <w:numId w:val="5"/>
        </w:numPr>
        <w:rPr>
          <w:lang w:val="en-US"/>
        </w:rPr>
      </w:pPr>
      <w:r w:rsidRPr="00E37A5B">
        <w:rPr>
          <w:lang w:val="en-US"/>
        </w:rPr>
        <w:t xml:space="preserve">All immediately related documents (annexes, corrigenda…) are a related by the </w:t>
      </w:r>
      <w:r w:rsidRPr="00E37A5B">
        <w:rPr>
          <w:rFonts w:ascii="Courier New" w:hAnsi="Courier New" w:cs="Courier New"/>
          <w:lang w:val="en-US"/>
        </w:rPr>
        <w:t>Document Reference</w:t>
      </w:r>
      <w:r w:rsidRPr="00E37A5B">
        <w:rPr>
          <w:lang w:val="en-US"/>
        </w:rPr>
        <w:t xml:space="preserve"> metadata field.</w:t>
      </w:r>
    </w:p>
    <w:p w:rsidR="00D07773" w:rsidRPr="00E37A5B" w:rsidRDefault="00D07773" w:rsidP="006D5A60">
      <w:pPr>
        <w:pStyle w:val="ListParagraph"/>
        <w:numPr>
          <w:ilvl w:val="0"/>
          <w:numId w:val="5"/>
        </w:numPr>
        <w:rPr>
          <w:lang w:val="en-US"/>
        </w:rPr>
      </w:pPr>
      <w:r w:rsidRPr="00E37A5B">
        <w:rPr>
          <w:lang w:val="en-US"/>
        </w:rPr>
        <w:t>The other related documents are filtered by “</w:t>
      </w:r>
      <w:proofErr w:type="spellStart"/>
      <w:r w:rsidRPr="00E37A5B">
        <w:rPr>
          <w:lang w:val="en-US"/>
        </w:rPr>
        <w:t>RelatedDoc</w:t>
      </w:r>
      <w:proofErr w:type="spellEnd"/>
      <w:r w:rsidRPr="00E37A5B">
        <w:rPr>
          <w:lang w:val="en-US"/>
        </w:rPr>
        <w:t>” metadata field</w:t>
      </w:r>
      <w:r w:rsidR="001315B5" w:rsidRPr="00E37A5B">
        <w:rPr>
          <w:lang w:val="en-US"/>
        </w:rPr>
        <w:t xml:space="preserve"> (TRIM Record number)</w:t>
      </w:r>
    </w:p>
    <w:p w:rsidR="00C45ECA" w:rsidRPr="00E37A5B" w:rsidRDefault="006D5A60" w:rsidP="006D5A60">
      <w:pPr>
        <w:pStyle w:val="ListParagraph"/>
        <w:numPr>
          <w:ilvl w:val="0"/>
          <w:numId w:val="5"/>
        </w:numPr>
        <w:rPr>
          <w:lang w:val="en-US"/>
        </w:rPr>
      </w:pPr>
      <w:r w:rsidRPr="00E37A5B">
        <w:rPr>
          <w:lang w:val="en-US"/>
        </w:rPr>
        <w:t xml:space="preserve">Court records page template </w:t>
      </w:r>
      <w:r w:rsidR="00267393" w:rsidRPr="00E37A5B">
        <w:rPr>
          <w:lang w:val="en-US"/>
        </w:rPr>
        <w:t>is always used to show the document (like a page) before the PDF is downloaded</w:t>
      </w:r>
    </w:p>
    <w:p w:rsidR="006D5A60" w:rsidRPr="00E37A5B" w:rsidRDefault="006D5A60" w:rsidP="00F54EA2">
      <w:pPr>
        <w:pStyle w:val="ListParagraph"/>
        <w:numPr>
          <w:ilvl w:val="0"/>
          <w:numId w:val="5"/>
        </w:numPr>
        <w:rPr>
          <w:lang w:val="en-US"/>
        </w:rPr>
      </w:pPr>
      <w:r w:rsidRPr="00E37A5B">
        <w:rPr>
          <w:lang w:val="en-US"/>
        </w:rPr>
        <w:t>Page template will show metadata of the document in the respected language (English for English site and French for French site).</w:t>
      </w:r>
      <w:r w:rsidR="00D07773" w:rsidRPr="00E37A5B">
        <w:rPr>
          <w:lang w:val="en-US"/>
        </w:rPr>
        <w:t xml:space="preserve"> – </w:t>
      </w:r>
      <w:r w:rsidR="00F54EA2" w:rsidRPr="00E37A5B">
        <w:rPr>
          <w:lang w:val="en-US"/>
        </w:rPr>
        <w:t>If</w:t>
      </w:r>
      <w:r w:rsidR="00D07773" w:rsidRPr="00E37A5B">
        <w:rPr>
          <w:lang w:val="en-US"/>
        </w:rPr>
        <w:t xml:space="preserve"> the document is not translated yet, then the original document is shown, otherwise, the translation is shown.</w:t>
      </w:r>
    </w:p>
    <w:p w:rsidR="006D5A60" w:rsidRPr="00E37A5B" w:rsidRDefault="006D5A60" w:rsidP="006D5A60">
      <w:pPr>
        <w:pStyle w:val="ListParagraph"/>
        <w:numPr>
          <w:ilvl w:val="0"/>
          <w:numId w:val="5"/>
        </w:numPr>
        <w:rPr>
          <w:lang w:val="en-US"/>
        </w:rPr>
      </w:pPr>
      <w:r w:rsidRPr="00E37A5B">
        <w:rPr>
          <w:lang w:val="en-US"/>
        </w:rPr>
        <w:t>Page template will only show translations of the selected (active) document, so if an original document is selected, download links will appear only for that document, while related documents (annexes, corrigenda other documents) will</w:t>
      </w:r>
      <w:r w:rsidR="007B7FC8" w:rsidRPr="00E37A5B">
        <w:rPr>
          <w:lang w:val="en-US"/>
        </w:rPr>
        <w:t xml:space="preserve"> be displayed as titles with links.</w:t>
      </w:r>
    </w:p>
    <w:p w:rsidR="00267393" w:rsidRPr="00E37A5B" w:rsidRDefault="00267393" w:rsidP="00D07773">
      <w:pPr>
        <w:pStyle w:val="ListParagraph"/>
        <w:numPr>
          <w:ilvl w:val="0"/>
          <w:numId w:val="5"/>
        </w:numPr>
        <w:rPr>
          <w:lang w:val="en-US"/>
        </w:rPr>
      </w:pPr>
      <w:r w:rsidRPr="00E37A5B">
        <w:rPr>
          <w:lang w:val="en-US"/>
        </w:rPr>
        <w:t>Display template features the selected metadata and three web parts (one for translations, one for annexes and one for related documents)</w:t>
      </w:r>
      <w:r w:rsidR="00D07773" w:rsidRPr="00E37A5B">
        <w:rPr>
          <w:lang w:val="en-US"/>
        </w:rPr>
        <w:t xml:space="preserve"> – this will be a single web part.</w:t>
      </w:r>
    </w:p>
    <w:p w:rsidR="001315B5" w:rsidRDefault="0016623A" w:rsidP="007E7C55">
      <w:pPr>
        <w:pStyle w:val="Heading2"/>
        <w:rPr>
          <w:lang w:val="en-US"/>
        </w:rPr>
      </w:pPr>
      <w:r>
        <w:rPr>
          <w:lang w:val="en-US"/>
        </w:rPr>
        <w:t xml:space="preserve">URL of a </w:t>
      </w:r>
      <w:r w:rsidR="007E7C55">
        <w:rPr>
          <w:lang w:val="en-US"/>
        </w:rPr>
        <w:t>single document</w:t>
      </w:r>
    </w:p>
    <w:p w:rsidR="0016623A" w:rsidRDefault="0016623A" w:rsidP="0016623A">
      <w:pPr>
        <w:rPr>
          <w:lang w:val="en-US"/>
        </w:rPr>
      </w:pPr>
      <w:r w:rsidRPr="0016623A">
        <w:rPr>
          <w:lang w:val="en-US"/>
        </w:rPr>
        <w:t xml:space="preserve">The URL should be </w:t>
      </w:r>
      <w:r>
        <w:rPr>
          <w:lang w:val="en-US"/>
        </w:rPr>
        <w:t>formed following the logic</w:t>
      </w:r>
      <w:r w:rsidRPr="0016623A">
        <w:rPr>
          <w:lang w:val="en-US"/>
        </w:rPr>
        <w:t>:</w:t>
      </w:r>
    </w:p>
    <w:p w:rsidR="0016623A" w:rsidRPr="00DA7536" w:rsidRDefault="0016623A" w:rsidP="007E7C55">
      <w:pPr>
        <w:rPr>
          <w:lang w:val="fr-FR"/>
        </w:rPr>
      </w:pPr>
      <w:r w:rsidRPr="00DA7536">
        <w:rPr>
          <w:lang w:val="fr-FR"/>
        </w:rPr>
        <w:t>Curent position/</w:t>
      </w:r>
      <w:r w:rsidR="007E7C55" w:rsidRPr="00DA7536">
        <w:rPr>
          <w:rFonts w:ascii="Courier New" w:hAnsi="Courier New" w:cs="Courier New"/>
          <w:lang w:val="fr-FR"/>
        </w:rPr>
        <w:t>S</w:t>
      </w:r>
      <w:r w:rsidRPr="00DA7536">
        <w:rPr>
          <w:rFonts w:ascii="Courier New" w:hAnsi="Courier New" w:cs="Courier New"/>
          <w:lang w:val="fr-FR"/>
        </w:rPr>
        <w:t>ource</w:t>
      </w:r>
      <w:r w:rsidRPr="00DA7536">
        <w:rPr>
          <w:lang w:val="fr-FR"/>
        </w:rPr>
        <w:t>/</w:t>
      </w:r>
      <w:r w:rsidRPr="00DA7536">
        <w:rPr>
          <w:rFonts w:ascii="Courier New" w:hAnsi="Courier New" w:cs="Courier New"/>
          <w:lang w:val="fr-FR"/>
        </w:rPr>
        <w:t>Name</w:t>
      </w:r>
    </w:p>
    <w:p w:rsidR="0016623A" w:rsidRPr="00DA7536" w:rsidRDefault="0016623A" w:rsidP="0016623A">
      <w:pPr>
        <w:rPr>
          <w:lang w:val="fr-FR"/>
        </w:rPr>
      </w:pPr>
      <w:proofErr w:type="spellStart"/>
      <w:r w:rsidRPr="00DA7536">
        <w:rPr>
          <w:lang w:val="fr-FR"/>
        </w:rPr>
        <w:t>Example</w:t>
      </w:r>
      <w:proofErr w:type="spellEnd"/>
      <w:r w:rsidRPr="00DA7536">
        <w:rPr>
          <w:lang w:val="fr-FR"/>
        </w:rPr>
        <w:t>:</w:t>
      </w:r>
    </w:p>
    <w:p w:rsidR="0016623A" w:rsidRPr="0016623A" w:rsidRDefault="0016623A" w:rsidP="007E7C55">
      <w:pPr>
        <w:ind w:left="720"/>
        <w:rPr>
          <w:lang w:val="fr-FR"/>
        </w:rPr>
      </w:pPr>
      <w:r w:rsidRPr="0016623A">
        <w:rPr>
          <w:lang w:val="fr-FR"/>
        </w:rPr>
        <w:t xml:space="preserve">Document: </w:t>
      </w:r>
      <w:r w:rsidR="007E7C55" w:rsidRPr="007E7C55">
        <w:rPr>
          <w:lang w:val="fr-FR"/>
        </w:rPr>
        <w:t>ICC-01/05-58-Red2</w:t>
      </w:r>
    </w:p>
    <w:p w:rsidR="0016623A" w:rsidRPr="000E169E" w:rsidRDefault="0016623A" w:rsidP="007E7C55">
      <w:pPr>
        <w:ind w:left="720"/>
      </w:pPr>
      <w:r w:rsidRPr="000E169E">
        <w:t>URL: www.icc-cpi.int/en/</w:t>
      </w:r>
      <w:r w:rsidR="007E7C55" w:rsidRPr="000E169E">
        <w:t>car</w:t>
      </w:r>
      <w:r w:rsidRPr="000E169E">
        <w:t>/</w:t>
      </w:r>
      <w:r w:rsidR="007E7C55" w:rsidRPr="000E169E">
        <w:t>records/office-of-the-prosecutor/CR2014_01786</w:t>
      </w:r>
    </w:p>
    <w:p w:rsidR="0016623A" w:rsidRPr="00794811" w:rsidRDefault="00794811" w:rsidP="007E7C55">
      <w:pPr>
        <w:ind w:left="720"/>
        <w:rPr>
          <w:lang w:val="fr-FR"/>
        </w:rPr>
      </w:pPr>
      <w:r w:rsidRPr="00794811">
        <w:rPr>
          <w:lang w:val="fr-FR"/>
        </w:rPr>
        <w:t xml:space="preserve">Document: </w:t>
      </w:r>
      <w:r w:rsidR="007E7C55" w:rsidRPr="007E7C55">
        <w:rPr>
          <w:lang w:val="fr-FR"/>
        </w:rPr>
        <w:t>ICC-01/04-01/06-2063-tFRA</w:t>
      </w:r>
    </w:p>
    <w:p w:rsidR="00794811" w:rsidRPr="00DA7536" w:rsidRDefault="00794811" w:rsidP="007E7C55">
      <w:pPr>
        <w:ind w:left="720"/>
        <w:rPr>
          <w:lang w:val="fr-FR"/>
        </w:rPr>
      </w:pPr>
      <w:r w:rsidRPr="00DA7536">
        <w:rPr>
          <w:lang w:val="fr-FR"/>
        </w:rPr>
        <w:t>URL: www.icc-cpi.int/</w:t>
      </w:r>
      <w:r w:rsidR="007E7C55" w:rsidRPr="00DA7536">
        <w:rPr>
          <w:lang w:val="fr-FR"/>
        </w:rPr>
        <w:t>fr</w:t>
      </w:r>
      <w:r w:rsidRPr="00DA7536">
        <w:rPr>
          <w:lang w:val="fr-FR"/>
        </w:rPr>
        <w:t>/drc/</w:t>
      </w:r>
      <w:r w:rsidR="007E7C55" w:rsidRPr="00DA7536">
        <w:rPr>
          <w:lang w:val="fr-FR"/>
        </w:rPr>
        <w:t>lubanga</w:t>
      </w:r>
      <w:r w:rsidRPr="00DA7536">
        <w:rPr>
          <w:lang w:val="fr-FR"/>
        </w:rPr>
        <w:t>/</w:t>
      </w:r>
      <w:r w:rsidR="007E7C55" w:rsidRPr="00DA7536">
        <w:rPr>
          <w:lang w:val="fr-FR"/>
        </w:rPr>
        <w:t>records/trial-chamber-I</w:t>
      </w:r>
      <w:r w:rsidRPr="00DA7536">
        <w:rPr>
          <w:lang w:val="fr-FR"/>
        </w:rPr>
        <w:t>/</w:t>
      </w:r>
      <w:r w:rsidR="007E7C55" w:rsidRPr="00DA7536">
        <w:rPr>
          <w:lang w:val="fr-FR"/>
        </w:rPr>
        <w:t>CR2014_01742</w:t>
      </w:r>
    </w:p>
    <w:p w:rsidR="007E7C55" w:rsidRPr="007E7C55" w:rsidRDefault="007E7C55" w:rsidP="007E7C55">
      <w:r w:rsidRPr="007E7C55">
        <w:t xml:space="preserve">This </w:t>
      </w:r>
      <w:r>
        <w:t>is the only way to ensure that every document has its own unique path.</w:t>
      </w:r>
    </w:p>
    <w:p w:rsidR="005C49F7" w:rsidRPr="00E37A5B" w:rsidRDefault="005C49F7" w:rsidP="00424338">
      <w:pPr>
        <w:pStyle w:val="Heading2"/>
        <w:rPr>
          <w:lang w:val="en-US"/>
        </w:rPr>
      </w:pPr>
      <w:r w:rsidRPr="00E37A5B">
        <w:rPr>
          <w:lang w:val="en-US"/>
        </w:rPr>
        <w:lastRenderedPageBreak/>
        <w:t>Web part</w:t>
      </w:r>
      <w:r w:rsidR="001315B5" w:rsidRPr="00E37A5B">
        <w:rPr>
          <w:lang w:val="en-US"/>
        </w:rPr>
        <w:t>s</w:t>
      </w:r>
    </w:p>
    <w:p w:rsidR="005C49F7" w:rsidRPr="00E37A5B" w:rsidRDefault="00062805" w:rsidP="00424338">
      <w:pPr>
        <w:pStyle w:val="Heading3"/>
        <w:rPr>
          <w:lang w:val="en-US"/>
        </w:rPr>
      </w:pPr>
      <w:r w:rsidRPr="00E37A5B">
        <w:rPr>
          <w:lang w:val="en-US"/>
        </w:rPr>
        <w:t>Links to the PDFs of the curren</w:t>
      </w:r>
      <w:r w:rsidR="00424338" w:rsidRPr="00E37A5B">
        <w:rPr>
          <w:lang w:val="en-US"/>
        </w:rPr>
        <w:t>t document and its translations</w:t>
      </w:r>
    </w:p>
    <w:p w:rsidR="00D07773" w:rsidRDefault="001315B5" w:rsidP="001315B5">
      <w:pPr>
        <w:rPr>
          <w:lang w:val="en-US"/>
        </w:rPr>
      </w:pPr>
      <w:r w:rsidRPr="00E37A5B">
        <w:rPr>
          <w:lang w:val="en-US"/>
        </w:rPr>
        <w:t>Using “Full Document Number” and all of its permutations (-t…) generate direct links to the PDFs. The text in the link is equal to “Language” metadata field.</w:t>
      </w:r>
    </w:p>
    <w:p w:rsidR="00E82783" w:rsidRDefault="00E82783" w:rsidP="001315B5">
      <w:r>
        <w:rPr>
          <w:lang w:val="en-US"/>
        </w:rPr>
        <w:t xml:space="preserve">Example: The document </w:t>
      </w:r>
      <w:r w:rsidRPr="00E82783">
        <w:t xml:space="preserve">ICC-01/04-01/06-2063 </w:t>
      </w:r>
      <w:r w:rsidRPr="00E82783">
        <w:rPr>
          <w:lang w:val="en-US"/>
        </w:rPr>
        <w:t>would</w:t>
      </w:r>
      <w:r>
        <w:t xml:space="preserve"> have the following siblings:</w:t>
      </w:r>
    </w:p>
    <w:p w:rsidR="00E82783" w:rsidRPr="00E82783" w:rsidRDefault="00E82783" w:rsidP="00E82783">
      <w:pPr>
        <w:rPr>
          <w:lang w:val="en-US"/>
        </w:rPr>
      </w:pPr>
      <w:r w:rsidRPr="00E82783">
        <w:t>ICC-01/04-01/06-2063 (original)-English document</w:t>
      </w:r>
      <w:r w:rsidRPr="00E82783">
        <w:br/>
      </w:r>
      <w:r w:rsidRPr="00E82783">
        <w:rPr>
          <w:lang w:val="en-US"/>
        </w:rPr>
        <w:t>ICC-01/04-01/06-2063-tFRA (translation)-French</w:t>
      </w:r>
    </w:p>
    <w:p w:rsidR="00E82783" w:rsidRDefault="00E82783" w:rsidP="00E82783">
      <w:pPr>
        <w:rPr>
          <w:lang w:val="en-US"/>
        </w:rPr>
      </w:pPr>
      <w:r w:rsidRPr="00E82783">
        <w:rPr>
          <w:lang w:val="en-US"/>
        </w:rPr>
        <w:t xml:space="preserve">The document </w:t>
      </w:r>
      <w:r>
        <w:rPr>
          <w:lang w:val="en-US"/>
        </w:rPr>
        <w:t xml:space="preserve">links </w:t>
      </w:r>
      <w:r w:rsidRPr="00E82783">
        <w:rPr>
          <w:lang w:val="en-US"/>
        </w:rPr>
        <w:t>would be represented as:</w:t>
      </w:r>
    </w:p>
    <w:p w:rsidR="00E82783" w:rsidRPr="00E82783" w:rsidRDefault="00E82783" w:rsidP="00E82783">
      <w:pPr>
        <w:rPr>
          <w:b/>
          <w:bCs/>
          <w:sz w:val="32"/>
          <w:szCs w:val="32"/>
          <w:lang w:val="en-US"/>
        </w:rPr>
      </w:pPr>
      <w:r w:rsidRPr="00E82783">
        <w:rPr>
          <w:b/>
          <w:bCs/>
          <w:sz w:val="32"/>
          <w:szCs w:val="32"/>
          <w:lang w:val="en-US"/>
        </w:rPr>
        <w:t>Download</w:t>
      </w:r>
    </w:p>
    <w:p w:rsidR="00E82783" w:rsidRPr="003B5C55" w:rsidRDefault="00E82783" w:rsidP="00E82783">
      <w:pPr>
        <w:rPr>
          <w:color w:val="C00000"/>
          <w:u w:val="single"/>
        </w:rPr>
      </w:pPr>
      <w:r w:rsidRPr="003B5C55">
        <w:t>Original document (</w:t>
      </w:r>
      <w:r w:rsidRPr="003B5C55">
        <w:rPr>
          <w:color w:val="C00000"/>
          <w:u w:val="single"/>
        </w:rPr>
        <w:t>English</w:t>
      </w:r>
      <w:r w:rsidRPr="003B5C55">
        <w:t xml:space="preserve">) | Translation(s): </w:t>
      </w:r>
      <w:proofErr w:type="spellStart"/>
      <w:r w:rsidRPr="003B5C55">
        <w:rPr>
          <w:color w:val="C00000"/>
          <w:u w:val="single"/>
        </w:rPr>
        <w:t>Français</w:t>
      </w:r>
      <w:proofErr w:type="spellEnd"/>
    </w:p>
    <w:p w:rsidR="00E82783" w:rsidRDefault="00E82783" w:rsidP="00E82783">
      <w:pPr>
        <w:rPr>
          <w:lang w:val="en-US"/>
        </w:rPr>
      </w:pPr>
    </w:p>
    <w:p w:rsidR="00062805" w:rsidRPr="00E37A5B" w:rsidRDefault="001315B5" w:rsidP="00424338">
      <w:pPr>
        <w:pStyle w:val="Heading3"/>
        <w:rPr>
          <w:lang w:val="en-US"/>
        </w:rPr>
      </w:pPr>
      <w:r w:rsidRPr="00E37A5B">
        <w:rPr>
          <w:lang w:val="en-US"/>
        </w:rPr>
        <w:t>Links to the directly related documents</w:t>
      </w:r>
    </w:p>
    <w:p w:rsidR="001315B5" w:rsidRPr="00E37A5B" w:rsidRDefault="001315B5" w:rsidP="00BA0EC3">
      <w:pPr>
        <w:pStyle w:val="ListParagraph"/>
        <w:numPr>
          <w:ilvl w:val="0"/>
          <w:numId w:val="6"/>
        </w:numPr>
        <w:rPr>
          <w:lang w:val="en-US"/>
        </w:rPr>
      </w:pPr>
      <w:r w:rsidRPr="00E37A5B">
        <w:rPr>
          <w:lang w:val="en-US"/>
        </w:rPr>
        <w:t>Check the language first (</w:t>
      </w:r>
      <w:proofErr w:type="spellStart"/>
      <w:r w:rsidRPr="00E37A5B">
        <w:rPr>
          <w:lang w:val="en-US"/>
        </w:rPr>
        <w:t>url</w:t>
      </w:r>
      <w:proofErr w:type="spellEnd"/>
      <w:r w:rsidRPr="00E37A5B">
        <w:rPr>
          <w:lang w:val="en-US"/>
        </w:rPr>
        <w:t xml:space="preserve">-language </w:t>
      </w:r>
      <w:r w:rsidR="00BA0EC3" w:rsidRPr="00E37A5B">
        <w:rPr>
          <w:lang w:val="en-US"/>
        </w:rPr>
        <w:t>selector</w:t>
      </w:r>
      <w:r w:rsidRPr="00E37A5B">
        <w:rPr>
          <w:lang w:val="en-US"/>
        </w:rPr>
        <w:t>)</w:t>
      </w:r>
    </w:p>
    <w:p w:rsidR="001315B5" w:rsidRPr="00E37A5B" w:rsidRDefault="001315B5" w:rsidP="001315B5">
      <w:pPr>
        <w:pStyle w:val="ListParagraph"/>
        <w:numPr>
          <w:ilvl w:val="0"/>
          <w:numId w:val="6"/>
        </w:numPr>
        <w:rPr>
          <w:lang w:val="en-US"/>
        </w:rPr>
      </w:pPr>
      <w:r w:rsidRPr="00E37A5B">
        <w:rPr>
          <w:lang w:val="en-US"/>
        </w:rPr>
        <w:t xml:space="preserve">Based on language, display related documents </w:t>
      </w:r>
      <w:r w:rsidR="00BA0EC3" w:rsidRPr="00E37A5B">
        <w:rPr>
          <w:lang w:val="en-US"/>
        </w:rPr>
        <w:t>in the appropriate language</w:t>
      </w:r>
    </w:p>
    <w:p w:rsidR="001315B5" w:rsidRPr="00E37A5B" w:rsidRDefault="00BA0EC3" w:rsidP="001315B5">
      <w:pPr>
        <w:pStyle w:val="ListParagraph"/>
        <w:numPr>
          <w:ilvl w:val="0"/>
          <w:numId w:val="6"/>
        </w:numPr>
        <w:rPr>
          <w:lang w:val="en-US"/>
        </w:rPr>
      </w:pPr>
      <w:r w:rsidRPr="00E37A5B">
        <w:rPr>
          <w:lang w:val="en-US"/>
        </w:rPr>
        <w:t>If the language is not available show the next one (so if English is missing, show French)</w:t>
      </w:r>
    </w:p>
    <w:p w:rsidR="00BA0EC3" w:rsidRPr="00E37A5B" w:rsidRDefault="00BA0EC3" w:rsidP="001315B5">
      <w:pPr>
        <w:pStyle w:val="ListParagraph"/>
        <w:numPr>
          <w:ilvl w:val="0"/>
          <w:numId w:val="6"/>
        </w:numPr>
        <w:rPr>
          <w:lang w:val="en-US"/>
        </w:rPr>
      </w:pPr>
      <w:r w:rsidRPr="00E37A5B">
        <w:rPr>
          <w:lang w:val="en-US"/>
        </w:rPr>
        <w:t>Display: “Main Document Number” – “Original Title”.</w:t>
      </w:r>
    </w:p>
    <w:p w:rsidR="004B6B15" w:rsidRPr="00E37A5B" w:rsidRDefault="004B6B15" w:rsidP="00424338">
      <w:pPr>
        <w:pStyle w:val="Heading2"/>
        <w:rPr>
          <w:lang w:val="en-US"/>
        </w:rPr>
      </w:pPr>
      <w:r w:rsidRPr="00E37A5B">
        <w:rPr>
          <w:lang w:val="en-US"/>
        </w:rPr>
        <w:t>Structure of the page</w:t>
      </w:r>
    </w:p>
    <w:p w:rsidR="004B6B15" w:rsidRPr="00E37A5B" w:rsidRDefault="004B6B15" w:rsidP="00D20943">
      <w:pPr>
        <w:rPr>
          <w:lang w:val="en-US"/>
        </w:rPr>
      </w:pPr>
      <w:r w:rsidRPr="00E37A5B">
        <w:rPr>
          <w:lang w:val="en-US"/>
        </w:rPr>
        <w:t>The page will be formed out of th</w:t>
      </w:r>
      <w:r w:rsidR="00D20943" w:rsidRPr="00E37A5B">
        <w:rPr>
          <w:lang w:val="en-US"/>
        </w:rPr>
        <w:t>e following metadata and logic (the text in bold is the hard coded text on the page and entries in italics are metadata entries):</w:t>
      </w:r>
    </w:p>
    <w:p w:rsidR="004B6B15" w:rsidRPr="00E37A5B" w:rsidRDefault="00D20943" w:rsidP="004B6B15">
      <w:pPr>
        <w:rPr>
          <w:lang w:val="en-US"/>
        </w:rPr>
      </w:pPr>
      <w:r w:rsidRPr="00E37A5B">
        <w:rPr>
          <w:lang w:val="en-US"/>
        </w:rPr>
        <w:t>--</w:t>
      </w:r>
      <w:r w:rsidR="004B6B15" w:rsidRPr="00E37A5B">
        <w:rPr>
          <w:i/>
          <w:iCs/>
          <w:lang w:val="en-US"/>
        </w:rPr>
        <w:t>Original Title</w:t>
      </w:r>
      <w:r w:rsidRPr="00E37A5B">
        <w:rPr>
          <w:lang w:val="en-US"/>
        </w:rPr>
        <w:t>--</w:t>
      </w:r>
    </w:p>
    <w:p w:rsidR="004B6B15" w:rsidRPr="00E37A5B" w:rsidRDefault="00D20943" w:rsidP="004B6B15">
      <w:pPr>
        <w:rPr>
          <w:lang w:val="en-US"/>
        </w:rPr>
      </w:pPr>
      <w:r w:rsidRPr="00E37A5B">
        <w:rPr>
          <w:lang w:val="en-US"/>
        </w:rPr>
        <w:t>--</w:t>
      </w:r>
      <w:r w:rsidR="004B6B15" w:rsidRPr="00E37A5B">
        <w:rPr>
          <w:i/>
          <w:iCs/>
          <w:lang w:val="en-US"/>
        </w:rPr>
        <w:t>Full Document Number</w:t>
      </w:r>
      <w:r w:rsidR="004B6B15" w:rsidRPr="00E37A5B">
        <w:rPr>
          <w:lang w:val="en-US"/>
        </w:rPr>
        <w:t xml:space="preserve"> </w:t>
      </w:r>
      <w:r w:rsidRPr="00E37A5B">
        <w:rPr>
          <w:lang w:val="en-US"/>
        </w:rPr>
        <w:t>--</w:t>
      </w:r>
    </w:p>
    <w:p w:rsidR="004B6B15" w:rsidRPr="00E37A5B" w:rsidRDefault="00D20943" w:rsidP="004B6B15">
      <w:pPr>
        <w:rPr>
          <w:lang w:val="en-US"/>
        </w:rPr>
      </w:pPr>
      <w:r w:rsidRPr="00E37A5B">
        <w:rPr>
          <w:lang w:val="en-US"/>
        </w:rPr>
        <w:t>--</w:t>
      </w:r>
      <w:r w:rsidRPr="00E37A5B">
        <w:rPr>
          <w:i/>
          <w:iCs/>
          <w:lang w:val="en-US"/>
        </w:rPr>
        <w:t>Date Received</w:t>
      </w:r>
      <w:r w:rsidRPr="00E37A5B">
        <w:rPr>
          <w:lang w:val="en-US"/>
        </w:rPr>
        <w:t>--</w:t>
      </w:r>
      <w:r w:rsidR="004B6B15" w:rsidRPr="00E37A5B">
        <w:rPr>
          <w:lang w:val="en-US"/>
        </w:rPr>
        <w:t xml:space="preserve"> </w:t>
      </w:r>
      <w:r w:rsidR="004B6B15" w:rsidRPr="00E37A5B">
        <w:rPr>
          <w:b/>
          <w:bCs/>
          <w:lang w:val="en-US"/>
        </w:rPr>
        <w:t>|</w:t>
      </w:r>
      <w:r w:rsidR="004B6B15" w:rsidRPr="00E37A5B">
        <w:rPr>
          <w:lang w:val="en-US"/>
        </w:rPr>
        <w:t xml:space="preserve"> </w:t>
      </w:r>
      <w:r w:rsidRPr="00E37A5B">
        <w:rPr>
          <w:lang w:val="en-US"/>
        </w:rPr>
        <w:t>--</w:t>
      </w:r>
      <w:r w:rsidR="004B6B15" w:rsidRPr="00E37A5B">
        <w:rPr>
          <w:i/>
          <w:iCs/>
          <w:lang w:val="en-US"/>
        </w:rPr>
        <w:t>Source (Language</w:t>
      </w:r>
      <w:proofErr w:type="gramStart"/>
      <w:r w:rsidR="004B6B15" w:rsidRPr="00E37A5B">
        <w:rPr>
          <w:i/>
          <w:iCs/>
          <w:lang w:val="en-US"/>
        </w:rPr>
        <w:t>)</w:t>
      </w:r>
      <w:r w:rsidRPr="00E37A5B">
        <w:rPr>
          <w:lang w:val="en-US"/>
        </w:rPr>
        <w:t>--</w:t>
      </w:r>
      <w:proofErr w:type="gramEnd"/>
      <w:r w:rsidR="004B6B15" w:rsidRPr="00E37A5B">
        <w:rPr>
          <w:lang w:val="en-US"/>
        </w:rPr>
        <w:t xml:space="preserve"> </w:t>
      </w:r>
      <w:r w:rsidR="004B6B15" w:rsidRPr="00E37A5B">
        <w:rPr>
          <w:b/>
          <w:bCs/>
          <w:lang w:val="en-US"/>
        </w:rPr>
        <w:t>|</w:t>
      </w:r>
      <w:r w:rsidR="004B6B15" w:rsidRPr="00E37A5B">
        <w:rPr>
          <w:lang w:val="en-US"/>
        </w:rPr>
        <w:t xml:space="preserve"> </w:t>
      </w:r>
      <w:r w:rsidRPr="00E37A5B">
        <w:rPr>
          <w:lang w:val="en-US"/>
        </w:rPr>
        <w:t>--</w:t>
      </w:r>
      <w:r w:rsidR="004B6B15" w:rsidRPr="00E37A5B">
        <w:rPr>
          <w:i/>
          <w:iCs/>
          <w:lang w:val="en-US"/>
        </w:rPr>
        <w:t>Document Type (language)</w:t>
      </w:r>
      <w:r w:rsidRPr="00E37A5B">
        <w:rPr>
          <w:lang w:val="en-US"/>
        </w:rPr>
        <w:t>--</w:t>
      </w:r>
    </w:p>
    <w:p w:rsidR="004B6B15" w:rsidRPr="00E37A5B" w:rsidRDefault="00D20943" w:rsidP="004B6B15">
      <w:pPr>
        <w:rPr>
          <w:lang w:val="en-US"/>
        </w:rPr>
      </w:pPr>
      <w:r w:rsidRPr="00E37A5B">
        <w:rPr>
          <w:b/>
          <w:bCs/>
          <w:lang w:val="en-US"/>
        </w:rPr>
        <w:t>Case:</w:t>
      </w:r>
      <w:r w:rsidRPr="00E37A5B">
        <w:rPr>
          <w:lang w:val="en-US"/>
        </w:rPr>
        <w:t xml:space="preserve"> --</w:t>
      </w:r>
      <w:r w:rsidR="004B6B15" w:rsidRPr="00E37A5B">
        <w:rPr>
          <w:i/>
          <w:iCs/>
          <w:lang w:val="en-US"/>
        </w:rPr>
        <w:t>Case Name (Language)</w:t>
      </w:r>
      <w:r w:rsidRPr="00E37A5B">
        <w:rPr>
          <w:lang w:val="en-US"/>
        </w:rPr>
        <w:t>--</w:t>
      </w:r>
    </w:p>
    <w:p w:rsidR="00D20943" w:rsidRPr="00E37A5B" w:rsidRDefault="00D20943" w:rsidP="004B6B15">
      <w:pPr>
        <w:rPr>
          <w:lang w:val="en-US"/>
        </w:rPr>
      </w:pPr>
      <w:r w:rsidRPr="00E37A5B">
        <w:rPr>
          <w:b/>
          <w:bCs/>
          <w:lang w:val="en-US"/>
        </w:rPr>
        <w:t>Situation:</w:t>
      </w:r>
      <w:r w:rsidRPr="00E37A5B">
        <w:rPr>
          <w:lang w:val="en-US"/>
        </w:rPr>
        <w:t xml:space="preserve"> --</w:t>
      </w:r>
      <w:r w:rsidRPr="00E37A5B">
        <w:rPr>
          <w:i/>
          <w:iCs/>
          <w:lang w:val="en-US"/>
        </w:rPr>
        <w:t xml:space="preserve">Situation </w:t>
      </w:r>
      <w:proofErr w:type="gramStart"/>
      <w:r w:rsidRPr="00E37A5B">
        <w:rPr>
          <w:i/>
          <w:iCs/>
          <w:lang w:val="en-US"/>
        </w:rPr>
        <w:t>Name(</w:t>
      </w:r>
      <w:proofErr w:type="gramEnd"/>
      <w:r w:rsidRPr="00E37A5B">
        <w:rPr>
          <w:i/>
          <w:iCs/>
          <w:lang w:val="en-US"/>
        </w:rPr>
        <w:t>Language)</w:t>
      </w:r>
      <w:r w:rsidRPr="00E37A5B">
        <w:rPr>
          <w:lang w:val="en-US"/>
        </w:rPr>
        <w:t>--</w:t>
      </w:r>
    </w:p>
    <w:p w:rsidR="00D20943" w:rsidRPr="00E37A5B" w:rsidRDefault="00D20943" w:rsidP="004B6B15">
      <w:pPr>
        <w:rPr>
          <w:lang w:val="en-US"/>
        </w:rPr>
      </w:pPr>
      <w:r w:rsidRPr="00E37A5B">
        <w:rPr>
          <w:b/>
          <w:bCs/>
          <w:lang w:val="en-US"/>
        </w:rPr>
        <w:t>Filed during</w:t>
      </w:r>
      <w:r w:rsidRPr="00E37A5B">
        <w:rPr>
          <w:lang w:val="en-US"/>
        </w:rPr>
        <w:t xml:space="preserve"> -- </w:t>
      </w:r>
      <w:r w:rsidRPr="00E37A5B">
        <w:rPr>
          <w:i/>
          <w:iCs/>
          <w:lang w:val="en-US"/>
        </w:rPr>
        <w:t>Phase of Case</w:t>
      </w:r>
      <w:r w:rsidRPr="00E37A5B">
        <w:rPr>
          <w:lang w:val="en-US"/>
        </w:rPr>
        <w:t>—</w:t>
      </w:r>
      <w:r w:rsidRPr="00E37A5B">
        <w:rPr>
          <w:b/>
          <w:bCs/>
          <w:lang w:val="en-US"/>
        </w:rPr>
        <w:t>phase</w:t>
      </w:r>
    </w:p>
    <w:p w:rsidR="00D20943" w:rsidRPr="00E37A5B" w:rsidRDefault="00D20943" w:rsidP="004B6B15">
      <w:pPr>
        <w:rPr>
          <w:b/>
          <w:bCs/>
          <w:lang w:val="en-US"/>
        </w:rPr>
      </w:pPr>
      <w:r w:rsidRPr="00E37A5B">
        <w:rPr>
          <w:b/>
          <w:bCs/>
          <w:lang w:val="en-US"/>
        </w:rPr>
        <w:t>Download</w:t>
      </w:r>
    </w:p>
    <w:p w:rsidR="00D20943" w:rsidRPr="00E37A5B" w:rsidRDefault="00D20943" w:rsidP="00D20943">
      <w:pPr>
        <w:rPr>
          <w:lang w:val="en-US"/>
        </w:rPr>
      </w:pPr>
      <w:r w:rsidRPr="00E37A5B">
        <w:rPr>
          <w:b/>
          <w:bCs/>
          <w:lang w:val="en-US"/>
        </w:rPr>
        <w:t>Original document</w:t>
      </w:r>
      <w:r w:rsidRPr="00E37A5B">
        <w:rPr>
          <w:lang w:val="en-US"/>
        </w:rPr>
        <w:t xml:space="preserve"> (note: based on the --</w:t>
      </w:r>
      <w:r w:rsidRPr="00E37A5B">
        <w:rPr>
          <w:i/>
          <w:iCs/>
          <w:lang w:val="en-US"/>
        </w:rPr>
        <w:t>Original</w:t>
      </w:r>
      <w:r w:rsidRPr="00E37A5B">
        <w:rPr>
          <w:lang w:val="en-US"/>
        </w:rPr>
        <w:t>--) --</w:t>
      </w:r>
      <w:r w:rsidRPr="00E37A5B">
        <w:rPr>
          <w:i/>
          <w:iCs/>
          <w:lang w:val="en-US"/>
        </w:rPr>
        <w:t>Language</w:t>
      </w:r>
      <w:r w:rsidRPr="00E37A5B">
        <w:rPr>
          <w:lang w:val="en-US"/>
        </w:rPr>
        <w:t>-- | Translation(s): --</w:t>
      </w:r>
      <w:r w:rsidRPr="00E37A5B">
        <w:rPr>
          <w:i/>
          <w:iCs/>
          <w:lang w:val="en-US"/>
        </w:rPr>
        <w:t>Language</w:t>
      </w:r>
      <w:r w:rsidRPr="00E37A5B">
        <w:rPr>
          <w:lang w:val="en-US"/>
        </w:rPr>
        <w:t>—</w:t>
      </w:r>
    </w:p>
    <w:p w:rsidR="00D20943" w:rsidRPr="00E37A5B" w:rsidRDefault="00D20943" w:rsidP="00D20943">
      <w:pPr>
        <w:rPr>
          <w:b/>
          <w:bCs/>
          <w:lang w:val="en-US"/>
        </w:rPr>
      </w:pPr>
      <w:r w:rsidRPr="00E37A5B">
        <w:rPr>
          <w:b/>
          <w:bCs/>
          <w:lang w:val="en-US"/>
        </w:rPr>
        <w:t>Related documents</w:t>
      </w:r>
      <w:r w:rsidRPr="00E37A5B">
        <w:rPr>
          <w:lang w:val="en-US"/>
        </w:rPr>
        <w:t xml:space="preserve"> (shows the language of the site (English titles for the English site and French titles for the French site / if the appropriate language does not exist yet, shows the available one)</w:t>
      </w:r>
    </w:p>
    <w:p w:rsidR="00D20943" w:rsidRPr="00E37A5B" w:rsidRDefault="00D20943" w:rsidP="00D20943">
      <w:pPr>
        <w:rPr>
          <w:lang w:val="en-US"/>
        </w:rPr>
      </w:pPr>
      <w:r w:rsidRPr="00E37A5B">
        <w:rPr>
          <w:lang w:val="en-US"/>
        </w:rPr>
        <w:t xml:space="preserve">-- </w:t>
      </w:r>
      <w:r w:rsidRPr="00E37A5B">
        <w:rPr>
          <w:i/>
          <w:iCs/>
          <w:lang w:val="en-US"/>
        </w:rPr>
        <w:t>Main Document Number</w:t>
      </w:r>
      <w:r w:rsidRPr="00E37A5B">
        <w:rPr>
          <w:lang w:val="en-US"/>
        </w:rPr>
        <w:t xml:space="preserve">-- </w:t>
      </w:r>
      <w:r w:rsidRPr="00E37A5B">
        <w:rPr>
          <w:b/>
          <w:bCs/>
          <w:lang w:val="en-US"/>
        </w:rPr>
        <w:t>-</w:t>
      </w:r>
      <w:r w:rsidRPr="00E37A5B">
        <w:rPr>
          <w:lang w:val="en-US"/>
        </w:rPr>
        <w:t xml:space="preserve"> -- </w:t>
      </w:r>
      <w:r w:rsidRPr="00E37A5B">
        <w:rPr>
          <w:i/>
          <w:iCs/>
          <w:lang w:val="en-US"/>
        </w:rPr>
        <w:t>Original Title</w:t>
      </w:r>
      <w:r w:rsidRPr="00E37A5B">
        <w:rPr>
          <w:lang w:val="en-US"/>
        </w:rPr>
        <w:t>—</w:t>
      </w:r>
    </w:p>
    <w:p w:rsidR="00D20943" w:rsidRPr="00E37A5B" w:rsidRDefault="00D20943" w:rsidP="00D20943">
      <w:pPr>
        <w:rPr>
          <w:lang w:val="en-US"/>
        </w:rPr>
      </w:pPr>
      <w:r w:rsidRPr="00E37A5B">
        <w:rPr>
          <w:b/>
          <w:bCs/>
          <w:lang w:val="en-US"/>
        </w:rPr>
        <w:t>Other related documents</w:t>
      </w:r>
      <w:r w:rsidRPr="00E37A5B">
        <w:rPr>
          <w:lang w:val="en-US"/>
        </w:rPr>
        <w:t xml:space="preserve"> (based on – </w:t>
      </w:r>
      <w:proofErr w:type="spellStart"/>
      <w:r w:rsidRPr="00E37A5B">
        <w:rPr>
          <w:i/>
          <w:iCs/>
          <w:lang w:val="en-US"/>
        </w:rPr>
        <w:t>RelatedDoc</w:t>
      </w:r>
      <w:proofErr w:type="spellEnd"/>
      <w:r w:rsidRPr="00E37A5B">
        <w:rPr>
          <w:lang w:val="en-US"/>
        </w:rPr>
        <w:t xml:space="preserve">--) </w:t>
      </w:r>
    </w:p>
    <w:p w:rsidR="00D20943" w:rsidRPr="00E37A5B" w:rsidRDefault="00D20943" w:rsidP="00D20943">
      <w:pPr>
        <w:rPr>
          <w:lang w:val="en-US"/>
        </w:rPr>
      </w:pPr>
      <w:r w:rsidRPr="00E37A5B">
        <w:rPr>
          <w:lang w:val="en-US"/>
        </w:rPr>
        <w:lastRenderedPageBreak/>
        <w:t xml:space="preserve">-- </w:t>
      </w:r>
      <w:r w:rsidRPr="00E37A5B">
        <w:rPr>
          <w:i/>
          <w:iCs/>
          <w:lang w:val="en-US"/>
        </w:rPr>
        <w:t>Main Document Number</w:t>
      </w:r>
      <w:r w:rsidRPr="00E37A5B">
        <w:rPr>
          <w:lang w:val="en-US"/>
        </w:rPr>
        <w:t xml:space="preserve">-- </w:t>
      </w:r>
      <w:r w:rsidRPr="00E37A5B">
        <w:rPr>
          <w:b/>
          <w:bCs/>
          <w:lang w:val="en-US"/>
        </w:rPr>
        <w:t>-</w:t>
      </w:r>
      <w:r w:rsidRPr="00E37A5B">
        <w:rPr>
          <w:lang w:val="en-US"/>
        </w:rPr>
        <w:t xml:space="preserve"> -- </w:t>
      </w:r>
      <w:r w:rsidRPr="00E37A5B">
        <w:rPr>
          <w:i/>
          <w:iCs/>
          <w:lang w:val="en-US"/>
        </w:rPr>
        <w:t>Original Title</w:t>
      </w:r>
      <w:r w:rsidRPr="00E37A5B">
        <w:rPr>
          <w:lang w:val="en-US"/>
        </w:rPr>
        <w:t>--</w:t>
      </w:r>
    </w:p>
    <w:p w:rsidR="00D20943" w:rsidRPr="00E37A5B" w:rsidRDefault="00977FB7" w:rsidP="00D20943">
      <w:pPr>
        <w:rPr>
          <w:lang w:val="en-US"/>
        </w:rPr>
      </w:pPr>
      <w:r w:rsidRPr="00E37A5B">
        <w:rPr>
          <w:b/>
          <w:bCs/>
          <w:noProof/>
        </w:rPr>
        <w:drawing>
          <wp:inline distT="0" distB="0" distL="0" distR="0" wp14:anchorId="5DE96670" wp14:editId="5E0BC714">
            <wp:extent cx="5724525" cy="4248150"/>
            <wp:effectExtent l="0" t="0" r="9525" b="0"/>
            <wp:docPr id="3" name="Picture 3" descr="C:\Users\taslaman\Dropbox-Moj-Account\Dropbox\Posao\newWebsite\Court-records-management\display-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slaman\Dropbox-Moj-Account\Dropbox\Posao\newWebsite\Court-records-management\display-templa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525" cy="4248150"/>
                    </a:xfrm>
                    <a:prstGeom prst="rect">
                      <a:avLst/>
                    </a:prstGeom>
                    <a:noFill/>
                    <a:ln>
                      <a:noFill/>
                    </a:ln>
                  </pic:spPr>
                </pic:pic>
              </a:graphicData>
            </a:graphic>
          </wp:inline>
        </w:drawing>
      </w:r>
    </w:p>
    <w:p w:rsidR="0061793A" w:rsidRDefault="0061793A" w:rsidP="0061793A">
      <w:pPr>
        <w:pStyle w:val="Heading2"/>
        <w:rPr>
          <w:lang w:val="en-US"/>
        </w:rPr>
      </w:pPr>
    </w:p>
    <w:p w:rsidR="0061793A" w:rsidRDefault="0061793A" w:rsidP="0061793A">
      <w:pPr>
        <w:pStyle w:val="Heading2"/>
        <w:rPr>
          <w:lang w:val="en-US"/>
        </w:rPr>
      </w:pPr>
      <w:r>
        <w:rPr>
          <w:lang w:val="en-US"/>
        </w:rPr>
        <w:t>Other Related documents</w:t>
      </w:r>
    </w:p>
    <w:p w:rsidR="0061793A" w:rsidRDefault="0061793A" w:rsidP="0061793A">
      <w:pPr>
        <w:rPr>
          <w:lang w:val="en-US"/>
        </w:rPr>
      </w:pPr>
      <w:r>
        <w:rPr>
          <w:lang w:val="en-US"/>
        </w:rPr>
        <w:t xml:space="preserve">Other related documents will be shown based on the entries in the </w:t>
      </w:r>
      <w:proofErr w:type="spellStart"/>
      <w:r w:rsidRPr="00E37A5B">
        <w:rPr>
          <w:i/>
          <w:iCs/>
          <w:lang w:val="en-US"/>
        </w:rPr>
        <w:t>RelatedDoc</w:t>
      </w:r>
      <w:proofErr w:type="spellEnd"/>
      <w:r>
        <w:rPr>
          <w:i/>
          <w:iCs/>
          <w:lang w:val="en-US"/>
        </w:rPr>
        <w:t xml:space="preserve"> </w:t>
      </w:r>
      <w:r>
        <w:rPr>
          <w:lang w:val="en-US"/>
        </w:rPr>
        <w:t xml:space="preserve">column. We need to find a suitable solution for this, as this information changes with new court records being produced. Possible solution would be to have a secondary workflow for updating </w:t>
      </w:r>
      <w:proofErr w:type="spellStart"/>
      <w:r w:rsidRPr="0061793A">
        <w:rPr>
          <w:i/>
          <w:iCs/>
          <w:lang w:val="en-US"/>
        </w:rPr>
        <w:t>RelatedDoc</w:t>
      </w:r>
      <w:proofErr w:type="spellEnd"/>
      <w:r>
        <w:rPr>
          <w:lang w:val="en-US"/>
        </w:rPr>
        <w:t xml:space="preserve"> entries in the already existing document in the catalog.</w:t>
      </w:r>
    </w:p>
    <w:p w:rsidR="0061793A" w:rsidRDefault="00D85414" w:rsidP="0061793A">
      <w:pPr>
        <w:rPr>
          <w:lang w:val="en-US"/>
        </w:rPr>
      </w:pPr>
      <w:r>
        <w:rPr>
          <w:lang w:val="en-US"/>
        </w:rPr>
        <w:t>Example:</w:t>
      </w:r>
    </w:p>
    <w:p w:rsidR="00D85414" w:rsidRDefault="00D85414" w:rsidP="00D85414">
      <w:pPr>
        <w:rPr>
          <w:lang w:val="en-US"/>
        </w:rPr>
      </w:pPr>
      <w:r>
        <w:rPr>
          <w:lang w:val="en-US"/>
        </w:rPr>
        <w:t xml:space="preserve">A new response by a party is created after an order of the Chamber asked for submissions of all parties. The Record Center’s workflow sorts all metadata and the document is routed to a new catalog. After being placed in the catalog, a new workflow is triggered to check if </w:t>
      </w:r>
      <w:proofErr w:type="spellStart"/>
      <w:r w:rsidRPr="00D85414">
        <w:rPr>
          <w:i/>
          <w:iCs/>
          <w:lang w:val="en-US"/>
        </w:rPr>
        <w:t>RelatedDoc</w:t>
      </w:r>
      <w:proofErr w:type="spellEnd"/>
      <w:r>
        <w:rPr>
          <w:lang w:val="en-US"/>
        </w:rPr>
        <w:t xml:space="preserve"> field is empty. If empty, the workflow is stopped and the file is left alone. If the field is not empty, then, the </w:t>
      </w:r>
      <w:proofErr w:type="gramStart"/>
      <w:r>
        <w:rPr>
          <w:lang w:val="en-US"/>
        </w:rPr>
        <w:t>workflow identify</w:t>
      </w:r>
      <w:proofErr w:type="gramEnd"/>
      <w:r>
        <w:rPr>
          <w:lang w:val="en-US"/>
        </w:rPr>
        <w:t xml:space="preserve"> all the records affected by the document, and update their </w:t>
      </w:r>
      <w:proofErr w:type="spellStart"/>
      <w:r w:rsidRPr="00D85414">
        <w:rPr>
          <w:i/>
          <w:iCs/>
          <w:lang w:val="en-US"/>
        </w:rPr>
        <w:t>RelatedDoc</w:t>
      </w:r>
      <w:proofErr w:type="spellEnd"/>
      <w:r>
        <w:rPr>
          <w:lang w:val="en-US"/>
        </w:rPr>
        <w:t xml:space="preserve"> fields to contain the new document name. After the workflow is completed, an index is performed to all updated documents.</w:t>
      </w:r>
    </w:p>
    <w:p w:rsidR="00D85414" w:rsidRDefault="00D85414" w:rsidP="00D85414">
      <w:r>
        <w:rPr>
          <w:lang w:val="en-US"/>
        </w:rPr>
        <w:t xml:space="preserve">Document number: </w:t>
      </w:r>
      <w:r w:rsidRPr="00E82783">
        <w:t>ICC-01/04-01/06-2063</w:t>
      </w:r>
    </w:p>
    <w:p w:rsidR="00D85414" w:rsidRDefault="00D85414" w:rsidP="00D85414">
      <w:r>
        <w:t xml:space="preserve">Name of the file: </w:t>
      </w:r>
      <w:r w:rsidRPr="00D85414">
        <w:t>CR2014_01742</w:t>
      </w:r>
    </w:p>
    <w:p w:rsidR="00D85414" w:rsidRDefault="00D85414" w:rsidP="00D85414">
      <w:proofErr w:type="spellStart"/>
      <w:r w:rsidRPr="00D85414">
        <w:rPr>
          <w:i/>
          <w:iCs/>
        </w:rPr>
        <w:t>RelatedDoc</w:t>
      </w:r>
      <w:proofErr w:type="spellEnd"/>
      <w:r>
        <w:t xml:space="preserve">: </w:t>
      </w:r>
      <w:r w:rsidRPr="00D85414">
        <w:t>CR2014_017</w:t>
      </w:r>
      <w:r>
        <w:t xml:space="preserve">18, </w:t>
      </w:r>
      <w:r w:rsidRPr="00D85414">
        <w:t>CR2014_</w:t>
      </w:r>
      <w:r>
        <w:t xml:space="preserve">01118, </w:t>
      </w:r>
      <w:r w:rsidRPr="00D85414">
        <w:t>CR2014_</w:t>
      </w:r>
      <w:r>
        <w:t xml:space="preserve">00038, </w:t>
      </w:r>
      <w:r w:rsidRPr="00D85414">
        <w:t>CR2014_</w:t>
      </w:r>
      <w:r>
        <w:t>00001</w:t>
      </w:r>
    </w:p>
    <w:p w:rsidR="00D85414" w:rsidRDefault="00D85414" w:rsidP="00D85414">
      <w:r>
        <w:lastRenderedPageBreak/>
        <w:t>Workflow:</w:t>
      </w:r>
    </w:p>
    <w:p w:rsidR="00D85414" w:rsidRDefault="00D85414" w:rsidP="00D85414">
      <w:r>
        <w:t>Add the value “</w:t>
      </w:r>
      <w:r w:rsidRPr="00D85414">
        <w:t>CR2014_01742</w:t>
      </w:r>
      <w:r>
        <w:t xml:space="preserve">” to </w:t>
      </w:r>
      <w:proofErr w:type="spellStart"/>
      <w:r w:rsidRPr="00D85414">
        <w:rPr>
          <w:i/>
          <w:iCs/>
        </w:rPr>
        <w:t>RelatedDoc</w:t>
      </w:r>
      <w:proofErr w:type="spellEnd"/>
      <w:r>
        <w:t xml:space="preserve"> of the following documents: </w:t>
      </w:r>
      <w:r w:rsidRPr="00D85414">
        <w:t>CR2014_017</w:t>
      </w:r>
      <w:r>
        <w:t xml:space="preserve">18, </w:t>
      </w:r>
      <w:r w:rsidRPr="00D85414">
        <w:t>CR2014_</w:t>
      </w:r>
      <w:r>
        <w:t xml:space="preserve">01118, </w:t>
      </w:r>
      <w:r w:rsidRPr="00D85414">
        <w:t>CR2014_</w:t>
      </w:r>
      <w:r>
        <w:t xml:space="preserve">00038, </w:t>
      </w:r>
      <w:proofErr w:type="gramStart"/>
      <w:r w:rsidRPr="00D85414">
        <w:t>CR2014</w:t>
      </w:r>
      <w:proofErr w:type="gramEnd"/>
      <w:r w:rsidRPr="00D85414">
        <w:t>_</w:t>
      </w:r>
      <w:r>
        <w:t>00001</w:t>
      </w:r>
    </w:p>
    <w:p w:rsidR="00D85414" w:rsidRPr="00D85414" w:rsidRDefault="00D85414" w:rsidP="00D85414">
      <w:r>
        <w:t xml:space="preserve">Index: </w:t>
      </w:r>
      <w:r w:rsidRPr="00D85414">
        <w:t>CR2014_017</w:t>
      </w:r>
      <w:r>
        <w:t xml:space="preserve">18, </w:t>
      </w:r>
      <w:r w:rsidRPr="00D85414">
        <w:t>CR2014_</w:t>
      </w:r>
      <w:r>
        <w:t xml:space="preserve">01118, </w:t>
      </w:r>
      <w:r w:rsidRPr="00D85414">
        <w:t>CR2014_</w:t>
      </w:r>
      <w:r>
        <w:t xml:space="preserve">00038, </w:t>
      </w:r>
      <w:r w:rsidRPr="00D85414">
        <w:t>CR2014_</w:t>
      </w:r>
      <w:r>
        <w:t xml:space="preserve">00001, </w:t>
      </w:r>
      <w:r w:rsidRPr="00D85414">
        <w:t>CR2014_01742</w:t>
      </w:r>
    </w:p>
    <w:p w:rsidR="00D85414" w:rsidRPr="0061793A" w:rsidRDefault="00D85414" w:rsidP="00D85414">
      <w:pPr>
        <w:rPr>
          <w:lang w:val="en-US"/>
        </w:rPr>
      </w:pPr>
    </w:p>
    <w:p w:rsidR="00424338" w:rsidRDefault="00FB7CE5" w:rsidP="003B5C55">
      <w:pPr>
        <w:pStyle w:val="Heading1"/>
        <w:rPr>
          <w:lang w:val="en-US"/>
        </w:rPr>
      </w:pPr>
      <w:r>
        <w:rPr>
          <w:lang w:val="en-US"/>
        </w:rPr>
        <w:t>Long term solutions</w:t>
      </w:r>
    </w:p>
    <w:p w:rsidR="003B5C55" w:rsidRDefault="003B5C55" w:rsidP="003B5C55">
      <w:pPr>
        <w:rPr>
          <w:lang w:val="en-US"/>
        </w:rPr>
      </w:pPr>
      <w:r>
        <w:rPr>
          <w:lang w:val="en-US"/>
        </w:rPr>
        <w:t>We need to plan for the following issues:</w:t>
      </w:r>
    </w:p>
    <w:p w:rsidR="003B5C55" w:rsidRDefault="003B5C55" w:rsidP="003B5C55">
      <w:pPr>
        <w:pStyle w:val="Heading2"/>
        <w:rPr>
          <w:lang w:val="en-US"/>
        </w:rPr>
      </w:pPr>
      <w:r>
        <w:rPr>
          <w:lang w:val="en-US"/>
        </w:rPr>
        <w:t>1. Situation and Case retirement</w:t>
      </w:r>
    </w:p>
    <w:p w:rsidR="003B5C55" w:rsidRDefault="003B5C55" w:rsidP="003B5C55">
      <w:pPr>
        <w:rPr>
          <w:lang w:val="en-US"/>
        </w:rPr>
      </w:pPr>
      <w:r>
        <w:rPr>
          <w:lang w:val="en-US"/>
        </w:rPr>
        <w:t xml:space="preserve">There should be a policy about the time limit for the documents retention on the active server. </w:t>
      </w:r>
    </w:p>
    <w:p w:rsidR="00FB7CE5" w:rsidRPr="00FB7CE5" w:rsidRDefault="00FB7CE5" w:rsidP="003B5C55">
      <w:pPr>
        <w:rPr>
          <w:b/>
          <w:bCs/>
          <w:lang w:val="en-US"/>
        </w:rPr>
      </w:pPr>
      <w:r w:rsidRPr="00FB7CE5">
        <w:rPr>
          <w:b/>
          <w:bCs/>
          <w:lang w:val="en-US"/>
        </w:rPr>
        <w:t>Solution 1</w:t>
      </w:r>
    </w:p>
    <w:p w:rsidR="003B5C55" w:rsidRDefault="00FB7CE5" w:rsidP="0061793A">
      <w:pPr>
        <w:rPr>
          <w:lang w:val="en-US"/>
        </w:rPr>
      </w:pPr>
      <w:r>
        <w:rPr>
          <w:lang w:val="en-US"/>
        </w:rPr>
        <w:t>S</w:t>
      </w:r>
      <w:r w:rsidR="003B5C55">
        <w:rPr>
          <w:lang w:val="en-US"/>
        </w:rPr>
        <w:t xml:space="preserve">eparate site collection </w:t>
      </w:r>
      <w:r>
        <w:rPr>
          <w:lang w:val="en-US"/>
        </w:rPr>
        <w:t xml:space="preserve">would be created </w:t>
      </w:r>
      <w:r w:rsidR="003B5C55">
        <w:rPr>
          <w:lang w:val="en-US"/>
        </w:rPr>
        <w:t xml:space="preserve">for historical purposes to store all the closed cases and closed situations after a period of </w:t>
      </w:r>
      <w:r w:rsidR="0061793A">
        <w:rPr>
          <w:lang w:val="en-US"/>
        </w:rPr>
        <w:t>7 years (this is an ICC wide document retention policy)</w:t>
      </w:r>
      <w:r w:rsidR="003B5C55">
        <w:rPr>
          <w:lang w:val="en-US"/>
        </w:rPr>
        <w:t>.</w:t>
      </w:r>
    </w:p>
    <w:p w:rsidR="003B5C55" w:rsidRDefault="003B5C55" w:rsidP="00FB7CE5">
      <w:pPr>
        <w:rPr>
          <w:lang w:val="en-US"/>
        </w:rPr>
      </w:pPr>
      <w:r>
        <w:rPr>
          <w:lang w:val="en-US"/>
        </w:rPr>
        <w:t>The separate site collection would be outside the range of the website search engine. The historical site collection wil</w:t>
      </w:r>
      <w:r w:rsidR="00FB7CE5">
        <w:rPr>
          <w:lang w:val="en-US"/>
        </w:rPr>
        <w:t>l be fully searchable. Once the case/situation is migrated to the historical site, there would be no more documents addition. The backup would be triggered manually and once every 6 months.</w:t>
      </w:r>
    </w:p>
    <w:p w:rsidR="00FB7CE5" w:rsidRDefault="00FB7CE5" w:rsidP="00FB7CE5">
      <w:pPr>
        <w:rPr>
          <w:lang w:val="en-US"/>
        </w:rPr>
      </w:pPr>
      <w:r>
        <w:rPr>
          <w:lang w:val="en-US"/>
        </w:rPr>
        <w:t>The manual backup would be done every time a new situation/case is migrated. After that the backups would be done once every 6 months.</w:t>
      </w:r>
    </w:p>
    <w:p w:rsidR="0045096F" w:rsidRPr="00E37A5B" w:rsidRDefault="0045096F" w:rsidP="00FB7CE5">
      <w:pPr>
        <w:rPr>
          <w:lang w:val="en-US"/>
        </w:rPr>
      </w:pPr>
      <w:r>
        <w:rPr>
          <w:lang w:val="en-US"/>
        </w:rPr>
        <w:t>There would be a link to the historical site collection from the ICC main website.</w:t>
      </w:r>
    </w:p>
    <w:p w:rsidR="00424338" w:rsidRPr="00FB7CE5" w:rsidRDefault="00FB7CE5" w:rsidP="00D20943">
      <w:pPr>
        <w:rPr>
          <w:b/>
          <w:bCs/>
          <w:lang w:val="en-US"/>
        </w:rPr>
      </w:pPr>
      <w:r w:rsidRPr="00FB7CE5">
        <w:rPr>
          <w:b/>
          <w:bCs/>
          <w:lang w:val="en-US"/>
        </w:rPr>
        <w:t>Solution 2</w:t>
      </w:r>
    </w:p>
    <w:p w:rsidR="00FB7CE5" w:rsidRDefault="00FB7CE5" w:rsidP="00FB7CE5">
      <w:pPr>
        <w:rPr>
          <w:lang w:val="en-US"/>
        </w:rPr>
      </w:pPr>
      <w:r>
        <w:rPr>
          <w:lang w:val="en-US"/>
        </w:rPr>
        <w:t>An offline site would be created. The site would be accessible only from within the Library and Research Centre. The site would reside on the ICC Intranet and would have the same backup setup as above.</w:t>
      </w:r>
    </w:p>
    <w:p w:rsidR="0045096F" w:rsidRPr="00E37A5B" w:rsidRDefault="0045096F" w:rsidP="00FB7CE5">
      <w:pPr>
        <w:rPr>
          <w:lang w:val="en-US"/>
        </w:rPr>
      </w:pPr>
      <w:r>
        <w:rPr>
          <w:lang w:val="en-US"/>
        </w:rPr>
        <w:t>There would be a specific section of the website created to promote and explain the historical site. The section would feature the request form to visit the site.</w:t>
      </w:r>
    </w:p>
    <w:sectPr w:rsidR="0045096F" w:rsidRPr="00E37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4F0"/>
    <w:multiLevelType w:val="hybridMultilevel"/>
    <w:tmpl w:val="509E402C"/>
    <w:lvl w:ilvl="0" w:tplc="09B8458A">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83D6E"/>
    <w:multiLevelType w:val="hybridMultilevel"/>
    <w:tmpl w:val="D00A8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335C2"/>
    <w:multiLevelType w:val="hybridMultilevel"/>
    <w:tmpl w:val="03122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9C27CC"/>
    <w:multiLevelType w:val="hybridMultilevel"/>
    <w:tmpl w:val="D7E2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A64E54"/>
    <w:multiLevelType w:val="hybridMultilevel"/>
    <w:tmpl w:val="6EE60A24"/>
    <w:lvl w:ilvl="0" w:tplc="BDE474A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08124F"/>
    <w:multiLevelType w:val="hybridMultilevel"/>
    <w:tmpl w:val="492A2F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5B7CB8"/>
    <w:multiLevelType w:val="hybridMultilevel"/>
    <w:tmpl w:val="DBB2D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A67ED"/>
    <w:multiLevelType w:val="hybridMultilevel"/>
    <w:tmpl w:val="12B61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5041C1"/>
    <w:multiLevelType w:val="hybridMultilevel"/>
    <w:tmpl w:val="BB10C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0B246D"/>
    <w:multiLevelType w:val="hybridMultilevel"/>
    <w:tmpl w:val="EE967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E22AC5"/>
    <w:multiLevelType w:val="hybridMultilevel"/>
    <w:tmpl w:val="6D864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322E76"/>
    <w:multiLevelType w:val="hybridMultilevel"/>
    <w:tmpl w:val="5F78F3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403746"/>
    <w:multiLevelType w:val="hybridMultilevel"/>
    <w:tmpl w:val="521EA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C348DC"/>
    <w:multiLevelType w:val="hybridMultilevel"/>
    <w:tmpl w:val="57F496A8"/>
    <w:lvl w:ilvl="0" w:tplc="CEC8845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A0660A"/>
    <w:multiLevelType w:val="hybridMultilevel"/>
    <w:tmpl w:val="685E5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F11129"/>
    <w:multiLevelType w:val="hybridMultilevel"/>
    <w:tmpl w:val="02C82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E648B7"/>
    <w:multiLevelType w:val="hybridMultilevel"/>
    <w:tmpl w:val="8C5078A6"/>
    <w:lvl w:ilvl="0" w:tplc="061812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AD2AF1"/>
    <w:multiLevelType w:val="hybridMultilevel"/>
    <w:tmpl w:val="181E9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346401"/>
    <w:multiLevelType w:val="hybridMultilevel"/>
    <w:tmpl w:val="ECA62BEE"/>
    <w:lvl w:ilvl="0" w:tplc="1A8238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EF7ADD"/>
    <w:multiLevelType w:val="hybridMultilevel"/>
    <w:tmpl w:val="932A1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5107F5"/>
    <w:multiLevelType w:val="hybridMultilevel"/>
    <w:tmpl w:val="FA9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8B3C5E"/>
    <w:multiLevelType w:val="hybridMultilevel"/>
    <w:tmpl w:val="C2467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036FE4"/>
    <w:multiLevelType w:val="hybridMultilevel"/>
    <w:tmpl w:val="B70C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11"/>
  </w:num>
  <w:num w:numId="5">
    <w:abstractNumId w:val="10"/>
  </w:num>
  <w:num w:numId="6">
    <w:abstractNumId w:val="7"/>
  </w:num>
  <w:num w:numId="7">
    <w:abstractNumId w:val="13"/>
  </w:num>
  <w:num w:numId="8">
    <w:abstractNumId w:val="18"/>
  </w:num>
  <w:num w:numId="9">
    <w:abstractNumId w:val="16"/>
  </w:num>
  <w:num w:numId="10">
    <w:abstractNumId w:val="3"/>
  </w:num>
  <w:num w:numId="11">
    <w:abstractNumId w:val="21"/>
  </w:num>
  <w:num w:numId="12">
    <w:abstractNumId w:val="1"/>
  </w:num>
  <w:num w:numId="13">
    <w:abstractNumId w:val="17"/>
  </w:num>
  <w:num w:numId="14">
    <w:abstractNumId w:val="19"/>
  </w:num>
  <w:num w:numId="15">
    <w:abstractNumId w:val="6"/>
  </w:num>
  <w:num w:numId="16">
    <w:abstractNumId w:val="2"/>
  </w:num>
  <w:num w:numId="17">
    <w:abstractNumId w:val="12"/>
  </w:num>
  <w:num w:numId="18">
    <w:abstractNumId w:val="9"/>
  </w:num>
  <w:num w:numId="19">
    <w:abstractNumId w:val="20"/>
  </w:num>
  <w:num w:numId="20">
    <w:abstractNumId w:val="0"/>
  </w:num>
  <w:num w:numId="21">
    <w:abstractNumId w:val="8"/>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35"/>
    <w:rsid w:val="0002689F"/>
    <w:rsid w:val="00033AF9"/>
    <w:rsid w:val="00034BF6"/>
    <w:rsid w:val="00046C6F"/>
    <w:rsid w:val="00062805"/>
    <w:rsid w:val="000711F0"/>
    <w:rsid w:val="000D741A"/>
    <w:rsid w:val="000E169E"/>
    <w:rsid w:val="000F62F9"/>
    <w:rsid w:val="0010134B"/>
    <w:rsid w:val="001134A3"/>
    <w:rsid w:val="001315B5"/>
    <w:rsid w:val="00147823"/>
    <w:rsid w:val="00161D27"/>
    <w:rsid w:val="0016623A"/>
    <w:rsid w:val="00195535"/>
    <w:rsid w:val="001977FC"/>
    <w:rsid w:val="001B1F68"/>
    <w:rsid w:val="0024794E"/>
    <w:rsid w:val="0025541C"/>
    <w:rsid w:val="00267393"/>
    <w:rsid w:val="00271F2A"/>
    <w:rsid w:val="002F65D4"/>
    <w:rsid w:val="00344C42"/>
    <w:rsid w:val="003B5C55"/>
    <w:rsid w:val="003D651F"/>
    <w:rsid w:val="00424338"/>
    <w:rsid w:val="0045096F"/>
    <w:rsid w:val="0046292F"/>
    <w:rsid w:val="00474FBA"/>
    <w:rsid w:val="004B6B15"/>
    <w:rsid w:val="004D20E7"/>
    <w:rsid w:val="004F332B"/>
    <w:rsid w:val="00573AE1"/>
    <w:rsid w:val="005900A0"/>
    <w:rsid w:val="005B0C3A"/>
    <w:rsid w:val="005C49F7"/>
    <w:rsid w:val="005C6E81"/>
    <w:rsid w:val="0061793A"/>
    <w:rsid w:val="00634078"/>
    <w:rsid w:val="006D5A60"/>
    <w:rsid w:val="00730D5D"/>
    <w:rsid w:val="00794811"/>
    <w:rsid w:val="007B7FC8"/>
    <w:rsid w:val="007E7C55"/>
    <w:rsid w:val="00850B65"/>
    <w:rsid w:val="0086282D"/>
    <w:rsid w:val="008865D4"/>
    <w:rsid w:val="0089053E"/>
    <w:rsid w:val="00977FB7"/>
    <w:rsid w:val="009A435F"/>
    <w:rsid w:val="009E275A"/>
    <w:rsid w:val="00A44451"/>
    <w:rsid w:val="00AA11BA"/>
    <w:rsid w:val="00AE398A"/>
    <w:rsid w:val="00B0116A"/>
    <w:rsid w:val="00B05EE4"/>
    <w:rsid w:val="00BA0EC3"/>
    <w:rsid w:val="00BA2D97"/>
    <w:rsid w:val="00BA3233"/>
    <w:rsid w:val="00BB7B90"/>
    <w:rsid w:val="00C05642"/>
    <w:rsid w:val="00C45ECA"/>
    <w:rsid w:val="00CA2834"/>
    <w:rsid w:val="00CC2B75"/>
    <w:rsid w:val="00CE15C5"/>
    <w:rsid w:val="00CF7F84"/>
    <w:rsid w:val="00D07773"/>
    <w:rsid w:val="00D20943"/>
    <w:rsid w:val="00D85414"/>
    <w:rsid w:val="00DA7536"/>
    <w:rsid w:val="00DC7DA9"/>
    <w:rsid w:val="00E37A5B"/>
    <w:rsid w:val="00E5075D"/>
    <w:rsid w:val="00E561E9"/>
    <w:rsid w:val="00E740C2"/>
    <w:rsid w:val="00E82783"/>
    <w:rsid w:val="00EC20DB"/>
    <w:rsid w:val="00F24A67"/>
    <w:rsid w:val="00F54EA2"/>
    <w:rsid w:val="00FB7CE5"/>
    <w:rsid w:val="00FD1D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43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0C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B0C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B0C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535"/>
    <w:pPr>
      <w:ind w:left="720"/>
      <w:contextualSpacing/>
    </w:pPr>
  </w:style>
  <w:style w:type="character" w:customStyle="1" w:styleId="Heading1Char">
    <w:name w:val="Heading 1 Char"/>
    <w:basedOn w:val="DefaultParagraphFont"/>
    <w:link w:val="Heading1"/>
    <w:uiPriority w:val="9"/>
    <w:rsid w:val="00046C6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24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338"/>
    <w:rPr>
      <w:rFonts w:ascii="Tahoma" w:hAnsi="Tahoma" w:cs="Tahoma"/>
      <w:sz w:val="16"/>
      <w:szCs w:val="16"/>
    </w:rPr>
  </w:style>
  <w:style w:type="paragraph" w:styleId="Title">
    <w:name w:val="Title"/>
    <w:basedOn w:val="Normal"/>
    <w:next w:val="Normal"/>
    <w:link w:val="TitleChar"/>
    <w:uiPriority w:val="10"/>
    <w:qFormat/>
    <w:rsid w:val="004243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433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243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433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94811"/>
    <w:rPr>
      <w:color w:val="0000FF" w:themeColor="hyperlink"/>
      <w:u w:val="single"/>
    </w:rPr>
  </w:style>
  <w:style w:type="character" w:customStyle="1" w:styleId="Heading4Char">
    <w:name w:val="Heading 4 Char"/>
    <w:basedOn w:val="DefaultParagraphFont"/>
    <w:link w:val="Heading4"/>
    <w:uiPriority w:val="9"/>
    <w:rsid w:val="005B0C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B0C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B0C3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43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0C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B0C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B0C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535"/>
    <w:pPr>
      <w:ind w:left="720"/>
      <w:contextualSpacing/>
    </w:pPr>
  </w:style>
  <w:style w:type="character" w:customStyle="1" w:styleId="Heading1Char">
    <w:name w:val="Heading 1 Char"/>
    <w:basedOn w:val="DefaultParagraphFont"/>
    <w:link w:val="Heading1"/>
    <w:uiPriority w:val="9"/>
    <w:rsid w:val="00046C6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24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338"/>
    <w:rPr>
      <w:rFonts w:ascii="Tahoma" w:hAnsi="Tahoma" w:cs="Tahoma"/>
      <w:sz w:val="16"/>
      <w:szCs w:val="16"/>
    </w:rPr>
  </w:style>
  <w:style w:type="paragraph" w:styleId="Title">
    <w:name w:val="Title"/>
    <w:basedOn w:val="Normal"/>
    <w:next w:val="Normal"/>
    <w:link w:val="TitleChar"/>
    <w:uiPriority w:val="10"/>
    <w:qFormat/>
    <w:rsid w:val="004243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433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243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433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94811"/>
    <w:rPr>
      <w:color w:val="0000FF" w:themeColor="hyperlink"/>
      <w:u w:val="single"/>
    </w:rPr>
  </w:style>
  <w:style w:type="character" w:customStyle="1" w:styleId="Heading4Char">
    <w:name w:val="Heading 4 Char"/>
    <w:basedOn w:val="DefaultParagraphFont"/>
    <w:link w:val="Heading4"/>
    <w:uiPriority w:val="9"/>
    <w:rsid w:val="005B0C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B0C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B0C3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36D98-AB6C-4F62-B4C6-B0B475A99A05}"/>
</file>

<file path=customXml/itemProps2.xml><?xml version="1.0" encoding="utf-8"?>
<ds:datastoreItem xmlns:ds="http://schemas.openxmlformats.org/officeDocument/2006/customXml" ds:itemID="{A0A03DCC-8D62-4452-BE2C-D8C35340BEB7}"/>
</file>

<file path=customXml/itemProps3.xml><?xml version="1.0" encoding="utf-8"?>
<ds:datastoreItem xmlns:ds="http://schemas.openxmlformats.org/officeDocument/2006/customXml" ds:itemID="{AF6855F7-AB00-43EF-8F1F-541F41F18152}"/>
</file>

<file path=customXml/itemProps4.xml><?xml version="1.0" encoding="utf-8"?>
<ds:datastoreItem xmlns:ds="http://schemas.openxmlformats.org/officeDocument/2006/customXml" ds:itemID="{619AE85D-EE1A-4EA0-B6C6-BFC17A9AE81B}"/>
</file>

<file path=docProps/app.xml><?xml version="1.0" encoding="utf-8"?>
<Properties xmlns="http://schemas.openxmlformats.org/officeDocument/2006/extended-properties" xmlns:vt="http://schemas.openxmlformats.org/officeDocument/2006/docPropsVTypes">
  <Template>Normal.dotm</Template>
  <TotalTime>0</TotalTime>
  <Pages>12</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19270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Taslaman, Armin</dc:creator>
  <cp:lastModifiedBy>Taslaman, Armin</cp:lastModifiedBy>
  <cp:revision>2</cp:revision>
  <dcterms:created xsi:type="dcterms:W3CDTF">2014-04-11T12:48:00Z</dcterms:created>
  <dcterms:modified xsi:type="dcterms:W3CDTF">2014-04-11T12:48:00Z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